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327"/>
        <w:gridCol w:w="5963"/>
      </w:tblGrid>
      <w:tr w:rsidR="00D7063A" w:rsidRPr="002B105C" w:rsidTr="0036719E">
        <w:trPr>
          <w:trHeight w:val="572"/>
          <w:jc w:val="center"/>
        </w:trPr>
        <w:tc>
          <w:tcPr>
            <w:tcW w:w="3327" w:type="dxa"/>
          </w:tcPr>
          <w:p w:rsidR="00D7063A" w:rsidRPr="002B105C" w:rsidRDefault="00D7063A" w:rsidP="0036719E">
            <w:pPr>
              <w:pStyle w:val="Heading8"/>
              <w:widowControl w:val="0"/>
              <w:spacing w:before="0" w:after="0"/>
              <w:jc w:val="center"/>
              <w:rPr>
                <w:b/>
                <w:bCs/>
                <w:i w:val="0"/>
                <w:sz w:val="26"/>
                <w:szCs w:val="26"/>
                <w:lang w:val="nl-NL"/>
              </w:rPr>
            </w:pPr>
            <w:r w:rsidRPr="002B105C">
              <w:rPr>
                <w:b/>
                <w:lang w:val="nl-NL"/>
              </w:rPr>
              <w:br w:type="page"/>
            </w:r>
            <w:r w:rsidRPr="002B105C">
              <w:rPr>
                <w:b/>
                <w:bCs/>
                <w:i w:val="0"/>
                <w:sz w:val="26"/>
                <w:szCs w:val="26"/>
                <w:lang w:val="nl-NL"/>
              </w:rPr>
              <w:t>ỦY BAN NHÂN DÂN</w:t>
            </w:r>
          </w:p>
          <w:p w:rsidR="00D7063A" w:rsidRPr="002B105C" w:rsidRDefault="00D7063A" w:rsidP="0036719E">
            <w:pPr>
              <w:keepNext/>
              <w:widowControl w:val="0"/>
              <w:jc w:val="center"/>
              <w:rPr>
                <w:b/>
                <w:sz w:val="26"/>
                <w:szCs w:val="26"/>
                <w:lang w:val="nl-NL"/>
              </w:rPr>
            </w:pPr>
            <w:r w:rsidRPr="002B105C">
              <w:rPr>
                <w:b/>
                <w:sz w:val="26"/>
                <w:szCs w:val="26"/>
                <w:lang w:val="nl-NL"/>
              </w:rPr>
              <w:t>TỈNH THỪA THIÊN HUẾ</w:t>
            </w:r>
          </w:p>
        </w:tc>
        <w:tc>
          <w:tcPr>
            <w:tcW w:w="5963" w:type="dxa"/>
          </w:tcPr>
          <w:p w:rsidR="00D7063A" w:rsidRPr="002B105C" w:rsidRDefault="00D7063A" w:rsidP="0036719E">
            <w:pPr>
              <w:pStyle w:val="Heading8"/>
              <w:widowControl w:val="0"/>
              <w:spacing w:before="0" w:after="0"/>
              <w:jc w:val="center"/>
              <w:rPr>
                <w:b/>
                <w:bCs/>
                <w:i w:val="0"/>
                <w:sz w:val="26"/>
                <w:szCs w:val="26"/>
                <w:lang w:val="nl-NL"/>
              </w:rPr>
            </w:pPr>
            <w:r w:rsidRPr="002B105C">
              <w:rPr>
                <w:b/>
                <w:bCs/>
                <w:i w:val="0"/>
                <w:sz w:val="26"/>
                <w:szCs w:val="26"/>
                <w:lang w:val="nl-NL"/>
              </w:rPr>
              <w:t>CỘNG HÒA XÃ HỘI CHỦ NGHĨA VIỆT NAM</w:t>
            </w:r>
          </w:p>
          <w:p w:rsidR="00D7063A" w:rsidRPr="002B105C" w:rsidRDefault="00D7063A" w:rsidP="0036719E">
            <w:pPr>
              <w:keepNext/>
              <w:widowControl w:val="0"/>
              <w:jc w:val="center"/>
              <w:rPr>
                <w:b/>
                <w:sz w:val="26"/>
                <w:szCs w:val="26"/>
                <w:lang w:val="nl-NL"/>
              </w:rPr>
            </w:pPr>
            <w:r w:rsidRPr="002B105C">
              <w:rPr>
                <w:b/>
                <w:sz w:val="26"/>
                <w:szCs w:val="26"/>
                <w:lang w:val="nl-NL"/>
              </w:rPr>
              <w:t>Độc lập - Tự do - Hạnh phúc</w:t>
            </w:r>
          </w:p>
        </w:tc>
      </w:tr>
      <w:tr w:rsidR="00D7063A" w:rsidRPr="002B105C" w:rsidTr="0036719E">
        <w:trPr>
          <w:trHeight w:val="380"/>
          <w:jc w:val="center"/>
        </w:trPr>
        <w:tc>
          <w:tcPr>
            <w:tcW w:w="3327" w:type="dxa"/>
            <w:vAlign w:val="center"/>
          </w:tcPr>
          <w:p w:rsidR="00D7063A" w:rsidRPr="002B105C" w:rsidRDefault="00D7063A" w:rsidP="005B7187">
            <w:pPr>
              <w:pStyle w:val="Heading8"/>
              <w:widowControl w:val="0"/>
              <w:spacing w:before="0" w:after="0"/>
              <w:jc w:val="center"/>
              <w:rPr>
                <w:bCs/>
                <w:i w:val="0"/>
                <w:sz w:val="26"/>
                <w:szCs w:val="26"/>
              </w:rPr>
            </w:pPr>
            <w:r>
              <w:rPr>
                <w:noProof/>
              </w:rPr>
              <w:pict>
                <v:line id="Straight Connector 3" o:spid="_x0000_s1026" style="position:absolute;left:0;text-align:left;z-index:251658240;visibility:visible;mso-position-horizontal-relative:text;mso-position-vertical-relative:text" from="39.7pt,-2.6pt" to="121.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e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J/PJG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"/>
              </w:pict>
            </w:r>
            <w:r w:rsidRPr="002B105C">
              <w:rPr>
                <w:bCs/>
                <w:i w:val="0"/>
                <w:sz w:val="26"/>
                <w:szCs w:val="26"/>
              </w:rPr>
              <w:t xml:space="preserve">Số:   </w:t>
            </w:r>
            <w:r>
              <w:rPr>
                <w:bCs/>
                <w:i w:val="0"/>
                <w:sz w:val="26"/>
                <w:szCs w:val="26"/>
              </w:rPr>
              <w:t>3240</w:t>
            </w:r>
            <w:r w:rsidRPr="002B105C">
              <w:rPr>
                <w:bCs/>
                <w:i w:val="0"/>
                <w:sz w:val="26"/>
                <w:szCs w:val="26"/>
              </w:rPr>
              <w:t xml:space="preserve">   /QĐ-UBND</w:t>
            </w:r>
          </w:p>
        </w:tc>
        <w:tc>
          <w:tcPr>
            <w:tcW w:w="5963" w:type="dxa"/>
            <w:vAlign w:val="center"/>
          </w:tcPr>
          <w:p w:rsidR="00D7063A" w:rsidRPr="002B105C" w:rsidRDefault="00D7063A" w:rsidP="00EB74A9">
            <w:pPr>
              <w:pStyle w:val="Heading8"/>
              <w:widowControl w:val="0"/>
              <w:spacing w:before="0" w:after="0"/>
              <w:jc w:val="center"/>
              <w:rPr>
                <w:bCs/>
                <w:sz w:val="26"/>
                <w:szCs w:val="26"/>
              </w:rPr>
            </w:pPr>
            <w:r>
              <w:rPr>
                <w:noProof/>
              </w:rPr>
              <w:pict>
                <v:line id="Straight Connector 2" o:spid="_x0000_s1027" style="position:absolute;left:0;text-align:left;z-index:251659264;visibility:visible;mso-position-horizontal-relative:text;mso-position-vertical-relative:text" from="63.5pt,-3pt" to="227.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"/>
              </w:pict>
            </w:r>
            <w:r w:rsidRPr="002B105C">
              <w:rPr>
                <w:bCs/>
                <w:sz w:val="26"/>
                <w:szCs w:val="26"/>
              </w:rPr>
              <w:t xml:space="preserve">Thừa Thiên Huế, ngày   </w:t>
            </w:r>
            <w:r>
              <w:rPr>
                <w:bCs/>
                <w:sz w:val="26"/>
                <w:szCs w:val="26"/>
              </w:rPr>
              <w:t>16</w:t>
            </w:r>
            <w:r w:rsidRPr="002B105C">
              <w:rPr>
                <w:bCs/>
                <w:sz w:val="26"/>
                <w:szCs w:val="26"/>
              </w:rPr>
              <w:t xml:space="preserve">   tháng </w:t>
            </w:r>
            <w:r>
              <w:rPr>
                <w:bCs/>
                <w:sz w:val="26"/>
                <w:szCs w:val="26"/>
              </w:rPr>
              <w:t>12</w:t>
            </w:r>
            <w:r w:rsidRPr="002B105C">
              <w:rPr>
                <w:bCs/>
                <w:sz w:val="26"/>
                <w:szCs w:val="26"/>
              </w:rPr>
              <w:t xml:space="preserve"> năm 201</w:t>
            </w:r>
            <w:r>
              <w:rPr>
                <w:bCs/>
                <w:sz w:val="26"/>
                <w:szCs w:val="26"/>
              </w:rPr>
              <w:t>6</w:t>
            </w:r>
          </w:p>
        </w:tc>
      </w:tr>
    </w:tbl>
    <w:p w:rsidR="00D7063A" w:rsidRPr="002B105C" w:rsidRDefault="00D7063A" w:rsidP="002719D8">
      <w:pPr>
        <w:pStyle w:val="Footer"/>
        <w:tabs>
          <w:tab w:val="clear" w:pos="4320"/>
          <w:tab w:val="clear" w:pos="8640"/>
        </w:tabs>
        <w:jc w:val="center"/>
        <w:rPr>
          <w:b/>
          <w:bCs/>
          <w:sz w:val="16"/>
          <w:szCs w:val="16"/>
        </w:rPr>
      </w:pPr>
    </w:p>
    <w:p w:rsidR="00D7063A" w:rsidRPr="002B105C" w:rsidRDefault="00D7063A" w:rsidP="002719D8">
      <w:pPr>
        <w:pStyle w:val="Footer"/>
        <w:tabs>
          <w:tab w:val="clear" w:pos="4320"/>
          <w:tab w:val="clear" w:pos="8640"/>
        </w:tabs>
        <w:spacing w:line="276" w:lineRule="auto"/>
        <w:jc w:val="center"/>
        <w:rPr>
          <w:b/>
          <w:bCs/>
          <w:sz w:val="28"/>
          <w:szCs w:val="28"/>
        </w:rPr>
      </w:pPr>
      <w:r w:rsidRPr="002B105C">
        <w:rPr>
          <w:b/>
          <w:bCs/>
          <w:sz w:val="28"/>
          <w:szCs w:val="28"/>
        </w:rPr>
        <w:t>QUYẾT ĐỊNH</w:t>
      </w:r>
    </w:p>
    <w:p w:rsidR="00D7063A" w:rsidRPr="00D869AE" w:rsidRDefault="00D7063A" w:rsidP="002719D8">
      <w:pPr>
        <w:pStyle w:val="Char"/>
        <w:spacing w:line="276" w:lineRule="auto"/>
        <w:jc w:val="center"/>
        <w:rPr>
          <w:b/>
          <w:sz w:val="28"/>
          <w:szCs w:val="28"/>
        </w:rPr>
      </w:pPr>
      <w:r w:rsidRPr="00D869AE">
        <w:rPr>
          <w:b/>
          <w:sz w:val="28"/>
          <w:szCs w:val="28"/>
        </w:rPr>
        <w:t xml:space="preserve">Về việc ban hành danh mục thủ tục hành chính được chuẩn hóa </w:t>
      </w:r>
    </w:p>
    <w:p w:rsidR="00D7063A" w:rsidRDefault="00D7063A" w:rsidP="002719D8">
      <w:pPr>
        <w:pStyle w:val="Char"/>
        <w:spacing w:line="276" w:lineRule="auto"/>
        <w:jc w:val="center"/>
        <w:rPr>
          <w:b/>
          <w:sz w:val="28"/>
          <w:szCs w:val="28"/>
        </w:rPr>
      </w:pPr>
      <w:r w:rsidRPr="00D869AE">
        <w:rPr>
          <w:b/>
          <w:sz w:val="28"/>
          <w:szCs w:val="28"/>
        </w:rPr>
        <w:t xml:space="preserve">trên lĩnh vực văn hóa và </w:t>
      </w:r>
      <w:r>
        <w:rPr>
          <w:b/>
          <w:sz w:val="28"/>
          <w:szCs w:val="28"/>
        </w:rPr>
        <w:t xml:space="preserve">gia đình </w:t>
      </w:r>
      <w:r w:rsidRPr="00D869AE">
        <w:rPr>
          <w:b/>
          <w:sz w:val="28"/>
          <w:szCs w:val="28"/>
        </w:rPr>
        <w:t xml:space="preserve">thực hiện tiếp nhận, giải quyết và </w:t>
      </w:r>
    </w:p>
    <w:p w:rsidR="00D7063A" w:rsidRDefault="00D7063A" w:rsidP="002719D8">
      <w:pPr>
        <w:pStyle w:val="Char"/>
        <w:spacing w:line="276" w:lineRule="auto"/>
        <w:jc w:val="center"/>
        <w:rPr>
          <w:b/>
          <w:sz w:val="28"/>
          <w:szCs w:val="28"/>
        </w:rPr>
      </w:pPr>
      <w:r>
        <w:rPr>
          <w:noProof/>
          <w:lang w:eastAsia="en-US"/>
        </w:rPr>
        <w:pict>
          <v:line id="Straight Connector 1" o:spid="_x0000_s1028" style="position:absolute;left:0;text-align:left;z-index:251660288;visibility:visible" from="160.55pt,36.3pt" to="292.5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P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3N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"/>
        </w:pict>
      </w:r>
      <w:r w:rsidRPr="00D869AE">
        <w:rPr>
          <w:b/>
          <w:sz w:val="28"/>
          <w:szCs w:val="28"/>
        </w:rPr>
        <w:t xml:space="preserve">trả kết quả theo cơ chế một cửa tại Bộ phận Tiếp nhận và trả kết quả </w:t>
      </w:r>
    </w:p>
    <w:p w:rsidR="00D7063A" w:rsidRPr="00D869AE" w:rsidRDefault="00D7063A" w:rsidP="002719D8">
      <w:pPr>
        <w:pStyle w:val="Char"/>
        <w:spacing w:line="276" w:lineRule="auto"/>
        <w:jc w:val="center"/>
        <w:rPr>
          <w:b/>
          <w:sz w:val="28"/>
          <w:szCs w:val="28"/>
        </w:rPr>
      </w:pPr>
      <w:r w:rsidRPr="00D869AE">
        <w:rPr>
          <w:b/>
          <w:sz w:val="28"/>
          <w:szCs w:val="28"/>
        </w:rPr>
        <w:t xml:space="preserve">của Ủy ban nhân dân các </w:t>
      </w:r>
      <w:r>
        <w:rPr>
          <w:b/>
          <w:sz w:val="28"/>
          <w:szCs w:val="28"/>
        </w:rPr>
        <w:t xml:space="preserve">huyện, thị </w:t>
      </w:r>
      <w:r w:rsidRPr="00D869AE">
        <w:rPr>
          <w:b/>
          <w:sz w:val="28"/>
          <w:szCs w:val="28"/>
        </w:rPr>
        <w:t xml:space="preserve">xã, </w:t>
      </w:r>
      <w:r>
        <w:rPr>
          <w:b/>
          <w:sz w:val="28"/>
          <w:szCs w:val="28"/>
        </w:rPr>
        <w:t>thành phố</w:t>
      </w:r>
      <w:r w:rsidRPr="00D869AE">
        <w:rPr>
          <w:b/>
          <w:sz w:val="28"/>
          <w:szCs w:val="28"/>
        </w:rPr>
        <w:t xml:space="preserve"> </w:t>
      </w:r>
    </w:p>
    <w:p w:rsidR="00D7063A" w:rsidRPr="002B105C" w:rsidRDefault="00D7063A" w:rsidP="002719D8">
      <w:pPr>
        <w:pStyle w:val="Footer"/>
        <w:tabs>
          <w:tab w:val="clear" w:pos="4320"/>
          <w:tab w:val="clear" w:pos="8640"/>
        </w:tabs>
        <w:spacing w:line="276" w:lineRule="auto"/>
        <w:jc w:val="center"/>
        <w:rPr>
          <w:b/>
          <w:bCs/>
          <w:spacing w:val="-4"/>
          <w:sz w:val="28"/>
          <w:szCs w:val="28"/>
        </w:rPr>
      </w:pPr>
      <w:r w:rsidRPr="002B105C">
        <w:rPr>
          <w:b/>
          <w:bCs/>
          <w:spacing w:val="-4"/>
          <w:sz w:val="28"/>
          <w:szCs w:val="28"/>
        </w:rPr>
        <w:t xml:space="preserve"> </w:t>
      </w:r>
    </w:p>
    <w:p w:rsidR="00D7063A" w:rsidRPr="002B105C" w:rsidRDefault="00D7063A" w:rsidP="002719D8">
      <w:pPr>
        <w:spacing w:line="276" w:lineRule="auto"/>
        <w:jc w:val="center"/>
        <w:rPr>
          <w:b/>
        </w:rPr>
      </w:pPr>
      <w:r w:rsidRPr="002B105C">
        <w:rPr>
          <w:b/>
        </w:rPr>
        <w:t xml:space="preserve">CHỦ TỊCH ỦY BAN NHÂN DÂN TỈNH </w:t>
      </w:r>
    </w:p>
    <w:p w:rsidR="00D7063A" w:rsidRPr="002B105C" w:rsidRDefault="00D7063A" w:rsidP="002719D8">
      <w:pPr>
        <w:spacing w:line="276" w:lineRule="auto"/>
        <w:ind w:firstLine="562"/>
        <w:jc w:val="both"/>
        <w:rPr>
          <w:sz w:val="8"/>
          <w:szCs w:val="8"/>
        </w:rPr>
      </w:pPr>
    </w:p>
    <w:p w:rsidR="00D7063A" w:rsidRPr="002B105C" w:rsidRDefault="00D7063A" w:rsidP="002719D8">
      <w:pPr>
        <w:spacing w:line="276" w:lineRule="auto"/>
        <w:ind w:firstLine="562"/>
        <w:jc w:val="both"/>
      </w:pPr>
      <w:r w:rsidRPr="002B105C">
        <w:t xml:space="preserve">Căn cứ Luật Tổ chức </w:t>
      </w:r>
      <w:r>
        <w:t>chính quyền địa phương</w:t>
      </w:r>
      <w:r w:rsidRPr="002B105C">
        <w:t xml:space="preserve"> ngày </w:t>
      </w:r>
      <w:r>
        <w:t>19</w:t>
      </w:r>
      <w:r w:rsidRPr="002B105C">
        <w:t xml:space="preserve"> tháng </w:t>
      </w:r>
      <w:r>
        <w:t>6</w:t>
      </w:r>
      <w:r w:rsidRPr="002B105C">
        <w:t xml:space="preserve"> năm 20</w:t>
      </w:r>
      <w:r>
        <w:t>15</w:t>
      </w:r>
      <w:r w:rsidRPr="002B105C">
        <w:t>;</w:t>
      </w:r>
    </w:p>
    <w:p w:rsidR="00D7063A" w:rsidRPr="002B105C" w:rsidRDefault="00D7063A" w:rsidP="002719D8">
      <w:pPr>
        <w:spacing w:line="276" w:lineRule="auto"/>
        <w:ind w:firstLine="562"/>
        <w:jc w:val="both"/>
      </w:pPr>
      <w:r w:rsidRPr="002B105C">
        <w:t>Căn cứ Quyết định số 09/2015/QĐ-TTg ngày 25 tháng 3 năm 2015 của Thủ tướng Chính phủ về việc ban hành Quy chế thực hiện cơ chế một cửa, cơ chế một cửa liên thông tại cơ quan hành chính nhà nước ở địa phương;</w:t>
      </w:r>
    </w:p>
    <w:p w:rsidR="00D7063A" w:rsidRPr="002B105C" w:rsidRDefault="00D7063A" w:rsidP="002719D8">
      <w:pPr>
        <w:spacing w:line="276" w:lineRule="auto"/>
        <w:ind w:firstLine="562"/>
        <w:jc w:val="both"/>
      </w:pPr>
      <w:r w:rsidRPr="002B105C">
        <w:t>Xét đề nghị của Sở Nội vụ,</w:t>
      </w:r>
    </w:p>
    <w:p w:rsidR="00D7063A" w:rsidRPr="002B105C" w:rsidRDefault="00D7063A" w:rsidP="002719D8">
      <w:pPr>
        <w:pStyle w:val="NormalWeb"/>
        <w:spacing w:before="0" w:beforeAutospacing="0" w:after="0" w:afterAutospacing="0" w:line="276" w:lineRule="auto"/>
        <w:jc w:val="center"/>
        <w:rPr>
          <w:b/>
          <w:bCs/>
          <w:sz w:val="28"/>
          <w:szCs w:val="28"/>
        </w:rPr>
      </w:pPr>
      <w:r w:rsidRPr="002B105C">
        <w:rPr>
          <w:b/>
          <w:bCs/>
          <w:sz w:val="28"/>
          <w:szCs w:val="28"/>
        </w:rPr>
        <w:t>QUYẾT ĐỊNH:</w:t>
      </w:r>
    </w:p>
    <w:p w:rsidR="00D7063A" w:rsidRPr="00B01D82" w:rsidRDefault="00D7063A" w:rsidP="002719D8">
      <w:pPr>
        <w:widowControl w:val="0"/>
        <w:spacing w:line="276" w:lineRule="auto"/>
        <w:ind w:firstLine="720"/>
        <w:jc w:val="both"/>
      </w:pPr>
      <w:r w:rsidRPr="00B01D82">
        <w:rPr>
          <w:b/>
        </w:rPr>
        <w:t xml:space="preserve">Điều 1. </w:t>
      </w:r>
      <w:r>
        <w:t>Ban hành kèm theo Quyết định này danh mục 15 thủ tục hành chính được chuẩn hóa trên lĩnh vực văn hóa và gia đình thực hiện tiếp nhận, giải quyết và trả kết quả theo cơ chế một cửa tại Bộ phận Tiếp nhận và trả kết quả của Ủy ban nhân dân các huyện, thị xã, thành phố.</w:t>
      </w:r>
    </w:p>
    <w:p w:rsidR="00D7063A" w:rsidRPr="007979DB" w:rsidRDefault="00D7063A" w:rsidP="002719D8">
      <w:pPr>
        <w:pStyle w:val="NormalWeb"/>
        <w:spacing w:before="0" w:beforeAutospacing="0" w:after="0" w:afterAutospacing="0" w:line="276" w:lineRule="auto"/>
        <w:ind w:firstLine="720"/>
        <w:jc w:val="both"/>
        <w:rPr>
          <w:sz w:val="28"/>
          <w:szCs w:val="28"/>
        </w:rPr>
      </w:pPr>
      <w:r w:rsidRPr="007979DB">
        <w:rPr>
          <w:b/>
          <w:bCs/>
          <w:sz w:val="28"/>
          <w:szCs w:val="28"/>
        </w:rPr>
        <w:t>Điều 2.</w:t>
      </w:r>
      <w:r w:rsidRPr="007979DB">
        <w:rPr>
          <w:sz w:val="28"/>
          <w:szCs w:val="28"/>
        </w:rPr>
        <w:t xml:space="preserve"> Quyết định này có hiệu lực kể từ ngày ký và thay thế 0</w:t>
      </w:r>
      <w:r>
        <w:rPr>
          <w:sz w:val="28"/>
          <w:szCs w:val="28"/>
        </w:rPr>
        <w:t>5</w:t>
      </w:r>
      <w:r w:rsidRPr="007979DB">
        <w:rPr>
          <w:sz w:val="28"/>
          <w:szCs w:val="28"/>
        </w:rPr>
        <w:t xml:space="preserve"> thủ tục hành chính (từ thủ tục số 01 đến 0</w:t>
      </w:r>
      <w:r>
        <w:rPr>
          <w:sz w:val="28"/>
          <w:szCs w:val="28"/>
        </w:rPr>
        <w:t>5</w:t>
      </w:r>
      <w:r w:rsidRPr="007979DB">
        <w:rPr>
          <w:sz w:val="28"/>
          <w:szCs w:val="28"/>
        </w:rPr>
        <w:t xml:space="preserve">) tại Mục </w:t>
      </w:r>
      <w:r>
        <w:rPr>
          <w:sz w:val="28"/>
          <w:szCs w:val="28"/>
        </w:rPr>
        <w:t>XI</w:t>
      </w:r>
      <w:r w:rsidRPr="007979DB">
        <w:rPr>
          <w:sz w:val="28"/>
          <w:szCs w:val="28"/>
        </w:rPr>
        <w:t xml:space="preserve"> lĩnh vực Văn hóa của Danh mục thủ tục hành chính thực hiện tiếp nhận, giải quyết và trả kết quả theo cơ chế một cửa tại Bộ phận Tiếp nhận và trả kết quả của Ủy ban nhân dân các </w:t>
      </w:r>
      <w:r>
        <w:rPr>
          <w:sz w:val="28"/>
          <w:szCs w:val="28"/>
        </w:rPr>
        <w:t xml:space="preserve">huyện, thị </w:t>
      </w:r>
      <w:r w:rsidRPr="007979DB">
        <w:rPr>
          <w:sz w:val="28"/>
          <w:szCs w:val="28"/>
        </w:rPr>
        <w:t xml:space="preserve">xã, </w:t>
      </w:r>
      <w:r>
        <w:rPr>
          <w:sz w:val="28"/>
          <w:szCs w:val="28"/>
        </w:rPr>
        <w:t>thành phố</w:t>
      </w:r>
      <w:r w:rsidRPr="007979DB">
        <w:rPr>
          <w:sz w:val="28"/>
          <w:szCs w:val="28"/>
        </w:rPr>
        <w:t xml:space="preserve"> ban hành kèm theo Quyết định số 8</w:t>
      </w:r>
      <w:r>
        <w:rPr>
          <w:sz w:val="28"/>
          <w:szCs w:val="28"/>
        </w:rPr>
        <w:t>88</w:t>
      </w:r>
      <w:r w:rsidRPr="007979DB">
        <w:rPr>
          <w:sz w:val="28"/>
          <w:szCs w:val="28"/>
        </w:rPr>
        <w:t>/QĐ-UBND ngày 28/4/2016.</w:t>
      </w:r>
    </w:p>
    <w:p w:rsidR="00D7063A" w:rsidRPr="00B01D82" w:rsidRDefault="00D7063A" w:rsidP="002719D8">
      <w:pPr>
        <w:pStyle w:val="NormalWeb"/>
        <w:spacing w:before="0" w:beforeAutospacing="0" w:after="0" w:afterAutospacing="0" w:line="276" w:lineRule="auto"/>
        <w:ind w:firstLine="720"/>
        <w:jc w:val="both"/>
        <w:rPr>
          <w:sz w:val="28"/>
          <w:szCs w:val="28"/>
        </w:rPr>
      </w:pPr>
      <w:r w:rsidRPr="00B01D82">
        <w:rPr>
          <w:b/>
          <w:sz w:val="28"/>
          <w:szCs w:val="28"/>
        </w:rPr>
        <w:t>Điều 3</w:t>
      </w:r>
      <w:r w:rsidRPr="00B01D82">
        <w:rPr>
          <w:sz w:val="28"/>
          <w:szCs w:val="28"/>
        </w:rPr>
        <w:t>. Chánh Văn phòng Ủy ban nhân dân tỉnh, Giám đốc các Sở</w:t>
      </w:r>
      <w:r>
        <w:rPr>
          <w:sz w:val="28"/>
          <w:szCs w:val="28"/>
        </w:rPr>
        <w:t>: Nội vụ, Văn hóa và Thể thao, Tư pháp</w:t>
      </w:r>
      <w:r w:rsidRPr="00B01D82">
        <w:rPr>
          <w:sz w:val="28"/>
          <w:szCs w:val="28"/>
        </w:rPr>
        <w:t>; Chủ tịch Ủy ban nhân dân các huyện, thị xã, thành phố</w:t>
      </w:r>
      <w:r>
        <w:rPr>
          <w:sz w:val="28"/>
          <w:szCs w:val="28"/>
        </w:rPr>
        <w:t>; Thủ trưởng các cơ quan, đơn vị</w:t>
      </w:r>
      <w:r w:rsidRPr="00B01D82">
        <w:rPr>
          <w:sz w:val="28"/>
          <w:szCs w:val="28"/>
        </w:rPr>
        <w:t xml:space="preserve"> và các tổ chức, cá nhân có liên quan chịu trách nhiệm thi hành Quyết định này./.</w:t>
      </w:r>
    </w:p>
    <w:p w:rsidR="00D7063A" w:rsidRPr="0054670A" w:rsidRDefault="00D7063A" w:rsidP="002719D8">
      <w:pPr>
        <w:spacing w:before="80"/>
        <w:ind w:firstLine="720"/>
        <w:jc w:val="both"/>
        <w:rPr>
          <w:sz w:val="8"/>
          <w:szCs w:val="8"/>
        </w:rPr>
      </w:pPr>
    </w:p>
    <w:tbl>
      <w:tblPr>
        <w:tblW w:w="0" w:type="auto"/>
        <w:tblLook w:val="01E0"/>
      </w:tblPr>
      <w:tblGrid>
        <w:gridCol w:w="4644"/>
        <w:gridCol w:w="4644"/>
      </w:tblGrid>
      <w:tr w:rsidR="00D7063A" w:rsidRPr="00281121" w:rsidTr="0036719E">
        <w:trPr>
          <w:trHeight w:val="1995"/>
        </w:trPr>
        <w:tc>
          <w:tcPr>
            <w:tcW w:w="4644" w:type="dxa"/>
          </w:tcPr>
          <w:p w:rsidR="00D7063A" w:rsidRPr="00281121" w:rsidRDefault="00D7063A" w:rsidP="001D2D89">
            <w:pPr>
              <w:pStyle w:val="abc"/>
              <w:tabs>
                <w:tab w:val="center" w:pos="5954"/>
              </w:tabs>
              <w:spacing w:line="264" w:lineRule="auto"/>
              <w:rPr>
                <w:rFonts w:ascii="Times New Roman" w:hAnsi="Times New Roman"/>
                <w:b/>
                <w:i/>
                <w:sz w:val="24"/>
                <w:szCs w:val="24"/>
              </w:rPr>
            </w:pPr>
            <w:r w:rsidRPr="00281121">
              <w:rPr>
                <w:rFonts w:ascii="Times New Roman" w:hAnsi="Times New Roman"/>
                <w:b/>
                <w:i/>
                <w:sz w:val="24"/>
                <w:szCs w:val="24"/>
              </w:rPr>
              <w:t>Nơi nhận:</w:t>
            </w:r>
          </w:p>
          <w:p w:rsidR="00D7063A" w:rsidRPr="00281121" w:rsidRDefault="00D7063A" w:rsidP="001D2D89">
            <w:pPr>
              <w:pStyle w:val="NormalWeb"/>
              <w:spacing w:before="0" w:beforeAutospacing="0" w:after="0" w:afterAutospacing="0"/>
              <w:jc w:val="both"/>
              <w:rPr>
                <w:b/>
                <w:bCs/>
                <w:sz w:val="22"/>
                <w:szCs w:val="22"/>
              </w:rPr>
            </w:pPr>
            <w:r w:rsidRPr="00281121">
              <w:rPr>
                <w:sz w:val="22"/>
                <w:szCs w:val="22"/>
              </w:rPr>
              <w:t xml:space="preserve">- Như </w:t>
            </w:r>
            <w:r>
              <w:rPr>
                <w:sz w:val="22"/>
                <w:szCs w:val="22"/>
              </w:rPr>
              <w:t>Đ</w:t>
            </w:r>
            <w:r w:rsidRPr="00281121">
              <w:rPr>
                <w:sz w:val="22"/>
                <w:szCs w:val="22"/>
              </w:rPr>
              <w:t>iều 3;</w:t>
            </w:r>
            <w:r w:rsidRPr="00281121">
              <w:rPr>
                <w:sz w:val="22"/>
                <w:szCs w:val="22"/>
              </w:rPr>
              <w:tab/>
            </w:r>
            <w:r w:rsidRPr="00281121">
              <w:rPr>
                <w:sz w:val="22"/>
                <w:szCs w:val="22"/>
              </w:rPr>
              <w:tab/>
            </w:r>
            <w:r w:rsidRPr="00281121">
              <w:rPr>
                <w:sz w:val="22"/>
                <w:szCs w:val="22"/>
              </w:rPr>
              <w:tab/>
            </w:r>
            <w:r w:rsidRPr="00281121">
              <w:rPr>
                <w:sz w:val="22"/>
                <w:szCs w:val="22"/>
              </w:rPr>
              <w:tab/>
            </w:r>
            <w:r w:rsidRPr="00281121">
              <w:rPr>
                <w:sz w:val="22"/>
                <w:szCs w:val="22"/>
              </w:rPr>
              <w:tab/>
              <w:t xml:space="preserve">                   </w:t>
            </w:r>
          </w:p>
          <w:p w:rsidR="00D7063A" w:rsidRPr="00281121" w:rsidRDefault="00D7063A" w:rsidP="001D2D89">
            <w:pPr>
              <w:pStyle w:val="NormalWeb"/>
              <w:spacing w:before="0" w:beforeAutospacing="0" w:after="0" w:afterAutospacing="0"/>
              <w:jc w:val="both"/>
              <w:rPr>
                <w:b/>
                <w:bCs/>
                <w:sz w:val="22"/>
                <w:szCs w:val="22"/>
              </w:rPr>
            </w:pPr>
            <w:r w:rsidRPr="00281121">
              <w:rPr>
                <w:sz w:val="22"/>
                <w:szCs w:val="22"/>
              </w:rPr>
              <w:t>- C</w:t>
            </w:r>
            <w:r>
              <w:rPr>
                <w:sz w:val="22"/>
                <w:szCs w:val="22"/>
              </w:rPr>
              <w:t>T</w:t>
            </w:r>
            <w:r w:rsidRPr="00281121">
              <w:rPr>
                <w:sz w:val="22"/>
                <w:szCs w:val="22"/>
              </w:rPr>
              <w:t xml:space="preserve"> và các PCT UBND tỉnh</w:t>
            </w:r>
            <w:r w:rsidRPr="00281121">
              <w:rPr>
                <w:bCs/>
                <w:sz w:val="22"/>
                <w:szCs w:val="22"/>
              </w:rPr>
              <w:t>;</w:t>
            </w:r>
            <w:r w:rsidRPr="00281121">
              <w:rPr>
                <w:b/>
                <w:bCs/>
                <w:sz w:val="22"/>
                <w:szCs w:val="22"/>
              </w:rPr>
              <w:t xml:space="preserve">                                                       </w:t>
            </w:r>
          </w:p>
          <w:p w:rsidR="00D7063A" w:rsidRDefault="00D7063A" w:rsidP="001D2D89">
            <w:pPr>
              <w:pStyle w:val="NormalWeb"/>
              <w:spacing w:before="0" w:beforeAutospacing="0" w:after="0" w:afterAutospacing="0"/>
              <w:jc w:val="both"/>
              <w:rPr>
                <w:sz w:val="22"/>
                <w:szCs w:val="22"/>
              </w:rPr>
            </w:pPr>
            <w:r>
              <w:rPr>
                <w:sz w:val="22"/>
                <w:szCs w:val="22"/>
              </w:rPr>
              <w:t xml:space="preserve">- Các cơ quan chuyên môn </w:t>
            </w:r>
          </w:p>
          <w:p w:rsidR="00D7063A" w:rsidRDefault="00D7063A" w:rsidP="001D2D89">
            <w:pPr>
              <w:pStyle w:val="NormalWeb"/>
              <w:spacing w:before="0" w:beforeAutospacing="0" w:after="0" w:afterAutospacing="0"/>
              <w:jc w:val="both"/>
              <w:rPr>
                <w:sz w:val="22"/>
                <w:szCs w:val="22"/>
              </w:rPr>
            </w:pPr>
            <w:r>
              <w:rPr>
                <w:sz w:val="22"/>
                <w:szCs w:val="22"/>
              </w:rPr>
              <w:t xml:space="preserve">  thuộc UBND tỉnh (gửi qua mạng);</w:t>
            </w:r>
          </w:p>
          <w:p w:rsidR="00D7063A" w:rsidRPr="00281121" w:rsidRDefault="00D7063A" w:rsidP="001D2D89">
            <w:pPr>
              <w:pStyle w:val="NormalWeb"/>
              <w:spacing w:before="0" w:beforeAutospacing="0" w:after="0" w:afterAutospacing="0"/>
              <w:jc w:val="both"/>
              <w:rPr>
                <w:sz w:val="22"/>
                <w:szCs w:val="22"/>
              </w:rPr>
            </w:pPr>
            <w:r w:rsidRPr="00281121">
              <w:rPr>
                <w:sz w:val="22"/>
                <w:szCs w:val="22"/>
              </w:rPr>
              <w:t>- Các PCVP và các CV;</w:t>
            </w:r>
          </w:p>
          <w:p w:rsidR="00D7063A" w:rsidRPr="00281121" w:rsidRDefault="00D7063A" w:rsidP="001D2D89">
            <w:pPr>
              <w:spacing w:line="276" w:lineRule="auto"/>
              <w:ind w:left="-180" w:firstLine="180"/>
              <w:rPr>
                <w:b/>
                <w:i/>
                <w:sz w:val="22"/>
                <w:szCs w:val="22"/>
              </w:rPr>
            </w:pPr>
            <w:r w:rsidRPr="00281121">
              <w:rPr>
                <w:sz w:val="22"/>
                <w:szCs w:val="22"/>
              </w:rPr>
              <w:t>- Lưu: VT, KNNV.</w:t>
            </w:r>
            <w:r w:rsidRPr="00281121">
              <w:rPr>
                <w:b/>
                <w:i/>
                <w:sz w:val="22"/>
                <w:szCs w:val="22"/>
              </w:rPr>
              <w:t xml:space="preserve">              </w:t>
            </w:r>
          </w:p>
          <w:p w:rsidR="00D7063A" w:rsidRPr="00281121" w:rsidRDefault="00D7063A" w:rsidP="0036719E">
            <w:pPr>
              <w:pStyle w:val="abc"/>
              <w:tabs>
                <w:tab w:val="center" w:pos="5954"/>
              </w:tabs>
              <w:spacing w:before="180" w:line="400" w:lineRule="exact"/>
              <w:jc w:val="both"/>
              <w:rPr>
                <w:rFonts w:ascii="Times New Roman" w:hAnsi="Times New Roman"/>
                <w:b/>
              </w:rPr>
            </w:pPr>
          </w:p>
        </w:tc>
        <w:tc>
          <w:tcPr>
            <w:tcW w:w="4644" w:type="dxa"/>
          </w:tcPr>
          <w:p w:rsidR="00D7063A" w:rsidRDefault="00D7063A" w:rsidP="0036719E">
            <w:pPr>
              <w:pStyle w:val="abc"/>
              <w:tabs>
                <w:tab w:val="center" w:pos="5954"/>
              </w:tabs>
              <w:spacing w:before="180" w:line="400" w:lineRule="exact"/>
              <w:jc w:val="center"/>
              <w:rPr>
                <w:rFonts w:ascii="Times New Roman" w:hAnsi="Times New Roman"/>
                <w:b/>
                <w:bCs/>
                <w:sz w:val="28"/>
                <w:szCs w:val="26"/>
              </w:rPr>
            </w:pPr>
            <w:r>
              <w:rPr>
                <w:rFonts w:ascii="Times New Roman" w:hAnsi="Times New Roman"/>
                <w:b/>
                <w:bCs/>
                <w:sz w:val="28"/>
                <w:szCs w:val="26"/>
              </w:rPr>
              <w:t xml:space="preserve">  </w:t>
            </w:r>
            <w:r w:rsidRPr="00281121">
              <w:rPr>
                <w:rFonts w:ascii="Times New Roman" w:hAnsi="Times New Roman"/>
                <w:b/>
                <w:bCs/>
                <w:sz w:val="28"/>
                <w:szCs w:val="26"/>
              </w:rPr>
              <w:t>CHỦ TỊCH</w:t>
            </w:r>
          </w:p>
          <w:p w:rsidR="00D7063A" w:rsidRDefault="00D7063A" w:rsidP="0036719E">
            <w:pPr>
              <w:pStyle w:val="abc"/>
              <w:tabs>
                <w:tab w:val="center" w:pos="5954"/>
              </w:tabs>
              <w:spacing w:before="180" w:line="400" w:lineRule="exact"/>
              <w:jc w:val="center"/>
              <w:rPr>
                <w:rFonts w:ascii="Times New Roman" w:hAnsi="Times New Roman"/>
                <w:b/>
                <w:bCs/>
                <w:sz w:val="28"/>
                <w:szCs w:val="26"/>
              </w:rPr>
            </w:pPr>
          </w:p>
          <w:p w:rsidR="00D7063A" w:rsidRPr="00281121" w:rsidRDefault="00D7063A" w:rsidP="0036719E">
            <w:pPr>
              <w:pStyle w:val="abc"/>
              <w:tabs>
                <w:tab w:val="center" w:pos="5954"/>
              </w:tabs>
              <w:spacing w:before="180" w:line="400" w:lineRule="exact"/>
              <w:jc w:val="center"/>
              <w:rPr>
                <w:rFonts w:ascii="Times New Roman" w:hAnsi="Times New Roman"/>
                <w:b/>
                <w:i/>
                <w:szCs w:val="24"/>
              </w:rPr>
            </w:pPr>
            <w:r>
              <w:rPr>
                <w:rFonts w:ascii="Times New Roman" w:hAnsi="Times New Roman"/>
                <w:b/>
                <w:bCs/>
                <w:sz w:val="28"/>
                <w:szCs w:val="26"/>
              </w:rPr>
              <w:t>Đã ký-Nguyễn Văn Cao</w:t>
            </w:r>
          </w:p>
        </w:tc>
      </w:tr>
    </w:tbl>
    <w:p w:rsidR="00D7063A" w:rsidRPr="002B105C" w:rsidRDefault="00D7063A" w:rsidP="002719D8"/>
    <w:p w:rsidR="00D7063A" w:rsidRDefault="00D7063A" w:rsidP="002719D8">
      <w:pPr>
        <w:sectPr w:rsidR="00D7063A" w:rsidSect="002F548F">
          <w:footerReference w:type="even" r:id="rId6"/>
          <w:footerReference w:type="default" r:id="rId7"/>
          <w:pgSz w:w="11909" w:h="16834" w:code="9"/>
          <w:pgMar w:top="1078" w:right="1134" w:bottom="719" w:left="1701" w:header="720" w:footer="720" w:gutter="0"/>
          <w:pgNumType w:start="0"/>
          <w:cols w:space="720"/>
          <w:titlePg/>
          <w:docGrid w:linePitch="360"/>
        </w:sectPr>
      </w:pPr>
    </w:p>
    <w:p w:rsidR="00D7063A" w:rsidRDefault="00D7063A" w:rsidP="002719D8">
      <w:pPr>
        <w:widowControl w:val="0"/>
        <w:jc w:val="center"/>
        <w:rPr>
          <w:b/>
          <w:sz w:val="26"/>
          <w:szCs w:val="26"/>
        </w:rPr>
      </w:pPr>
      <w:r w:rsidRPr="002B105C">
        <w:rPr>
          <w:b/>
          <w:sz w:val="26"/>
          <w:szCs w:val="26"/>
        </w:rPr>
        <w:t>DANH MỤC</w:t>
      </w:r>
      <w:r>
        <w:rPr>
          <w:b/>
          <w:sz w:val="26"/>
          <w:szCs w:val="26"/>
        </w:rPr>
        <w:t xml:space="preserve"> THỦ TỤC HÀNH CHÍNH ĐƯỢC CHUẨN HÓA TRÊN LĨNH VỰC VĂN HÓA VÀ GIA ĐÌNH </w:t>
      </w:r>
    </w:p>
    <w:p w:rsidR="00D7063A" w:rsidRDefault="00D7063A" w:rsidP="002719D8">
      <w:pPr>
        <w:widowControl w:val="0"/>
        <w:jc w:val="center"/>
        <w:rPr>
          <w:b/>
          <w:sz w:val="26"/>
          <w:szCs w:val="26"/>
        </w:rPr>
      </w:pPr>
      <w:r>
        <w:rPr>
          <w:b/>
          <w:sz w:val="26"/>
          <w:szCs w:val="26"/>
        </w:rPr>
        <w:t xml:space="preserve">THỰC HIỆN TIẾP NHẬN, GIẢI QUYẾT VÀ TRẢ KẾT QUẢ THEO CƠ CHẾ MỘT CỬA </w:t>
      </w:r>
    </w:p>
    <w:p w:rsidR="00D7063A" w:rsidRDefault="00D7063A" w:rsidP="002719D8">
      <w:pPr>
        <w:widowControl w:val="0"/>
        <w:jc w:val="center"/>
        <w:rPr>
          <w:b/>
          <w:sz w:val="26"/>
          <w:szCs w:val="26"/>
        </w:rPr>
      </w:pPr>
      <w:r>
        <w:rPr>
          <w:b/>
          <w:sz w:val="26"/>
          <w:szCs w:val="26"/>
        </w:rPr>
        <w:t>TẠI BỘ PHẬN TIẾP NHẬN VÀ TRẢ KẾT QUẢ CỦA ỦY BAN NHÂN DÂN CÁC HUYỆN, THỊ XÃ, THÀNH PHỐ</w:t>
      </w:r>
    </w:p>
    <w:p w:rsidR="00D7063A" w:rsidRPr="002B105C" w:rsidRDefault="00D7063A" w:rsidP="002719D8">
      <w:pPr>
        <w:widowControl w:val="0"/>
        <w:jc w:val="center"/>
        <w:rPr>
          <w:i/>
          <w:sz w:val="26"/>
          <w:szCs w:val="26"/>
        </w:rPr>
      </w:pPr>
      <w:r w:rsidRPr="002B105C">
        <w:rPr>
          <w:i/>
          <w:sz w:val="26"/>
          <w:szCs w:val="26"/>
        </w:rPr>
        <w:t xml:space="preserve">(Ban hành kèm theo Quyết định số:  </w:t>
      </w:r>
      <w:r>
        <w:rPr>
          <w:i/>
          <w:sz w:val="26"/>
          <w:szCs w:val="26"/>
        </w:rPr>
        <w:t>3240</w:t>
      </w:r>
      <w:bookmarkStart w:id="0" w:name="_GoBack"/>
      <w:bookmarkEnd w:id="0"/>
      <w:r w:rsidRPr="002B105C">
        <w:rPr>
          <w:i/>
          <w:sz w:val="26"/>
          <w:szCs w:val="26"/>
        </w:rPr>
        <w:t xml:space="preserve">     /QĐ-UBND, ngày  </w:t>
      </w:r>
      <w:r>
        <w:rPr>
          <w:i/>
          <w:sz w:val="26"/>
          <w:szCs w:val="26"/>
        </w:rPr>
        <w:t>16</w:t>
      </w:r>
      <w:r w:rsidRPr="002B105C">
        <w:rPr>
          <w:i/>
          <w:sz w:val="26"/>
          <w:szCs w:val="26"/>
        </w:rPr>
        <w:t xml:space="preserve">   tháng </w:t>
      </w:r>
      <w:r>
        <w:rPr>
          <w:i/>
          <w:sz w:val="26"/>
          <w:szCs w:val="26"/>
        </w:rPr>
        <w:t>12</w:t>
      </w:r>
      <w:r w:rsidRPr="002B105C">
        <w:rPr>
          <w:i/>
          <w:sz w:val="26"/>
          <w:szCs w:val="26"/>
        </w:rPr>
        <w:t xml:space="preserve"> năm 201</w:t>
      </w:r>
      <w:r>
        <w:rPr>
          <w:i/>
          <w:sz w:val="26"/>
          <w:szCs w:val="26"/>
        </w:rPr>
        <w:t>6</w:t>
      </w:r>
      <w:r w:rsidRPr="002B105C">
        <w:rPr>
          <w:i/>
          <w:sz w:val="26"/>
          <w:szCs w:val="26"/>
        </w:rPr>
        <w:t xml:space="preserve"> của Chủ tịch UBND tỉnh)</w:t>
      </w:r>
    </w:p>
    <w:p w:rsidR="00D7063A" w:rsidRPr="002B105C" w:rsidRDefault="00D7063A" w:rsidP="002719D8">
      <w:pPr>
        <w:widowControl w:val="0"/>
        <w:jc w:val="center"/>
        <w:rPr>
          <w:i/>
          <w:sz w:val="26"/>
          <w:szCs w:val="26"/>
        </w:rPr>
      </w:pP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840"/>
        <w:gridCol w:w="900"/>
        <w:gridCol w:w="900"/>
        <w:gridCol w:w="1080"/>
        <w:gridCol w:w="1080"/>
        <w:gridCol w:w="900"/>
        <w:gridCol w:w="2520"/>
      </w:tblGrid>
      <w:tr w:rsidR="00D7063A" w:rsidRPr="00281121" w:rsidTr="0036719E">
        <w:trPr>
          <w:trHeight w:val="531"/>
        </w:trPr>
        <w:tc>
          <w:tcPr>
            <w:tcW w:w="900" w:type="dxa"/>
            <w:vMerge w:val="restart"/>
            <w:vAlign w:val="center"/>
          </w:tcPr>
          <w:p w:rsidR="00D7063A" w:rsidRPr="00281121" w:rsidRDefault="00D7063A" w:rsidP="0036719E">
            <w:pPr>
              <w:tabs>
                <w:tab w:val="left" w:pos="5370"/>
                <w:tab w:val="left" w:pos="6225"/>
              </w:tabs>
              <w:spacing w:line="264" w:lineRule="auto"/>
              <w:ind w:left="-29" w:right="-29"/>
              <w:rPr>
                <w:b/>
              </w:rPr>
            </w:pPr>
            <w:r w:rsidRPr="00281121">
              <w:rPr>
                <w:b/>
              </w:rPr>
              <w:t>TT</w:t>
            </w:r>
          </w:p>
        </w:tc>
        <w:tc>
          <w:tcPr>
            <w:tcW w:w="6840" w:type="dxa"/>
            <w:vMerge w:val="restart"/>
            <w:vAlign w:val="center"/>
          </w:tcPr>
          <w:p w:rsidR="00D7063A" w:rsidRPr="00281121" w:rsidRDefault="00D7063A" w:rsidP="0036719E">
            <w:pPr>
              <w:tabs>
                <w:tab w:val="left" w:pos="5370"/>
                <w:tab w:val="left" w:pos="6225"/>
              </w:tabs>
              <w:spacing w:line="264" w:lineRule="auto"/>
              <w:ind w:left="-29" w:right="-29"/>
              <w:jc w:val="center"/>
              <w:rPr>
                <w:b/>
              </w:rPr>
            </w:pPr>
            <w:r w:rsidRPr="00281121">
              <w:rPr>
                <w:b/>
              </w:rPr>
              <w:t>Tên thủ tục hành chính</w:t>
            </w:r>
          </w:p>
        </w:tc>
        <w:tc>
          <w:tcPr>
            <w:tcW w:w="4860" w:type="dxa"/>
            <w:gridSpan w:val="5"/>
            <w:vAlign w:val="center"/>
          </w:tcPr>
          <w:p w:rsidR="00D7063A" w:rsidRPr="00281121" w:rsidRDefault="00D7063A" w:rsidP="0036719E">
            <w:pPr>
              <w:tabs>
                <w:tab w:val="left" w:pos="5370"/>
                <w:tab w:val="left" w:pos="6225"/>
              </w:tabs>
              <w:spacing w:line="264" w:lineRule="auto"/>
              <w:ind w:left="-29" w:right="-29"/>
              <w:jc w:val="center"/>
              <w:rPr>
                <w:b/>
                <w:sz w:val="26"/>
                <w:szCs w:val="26"/>
              </w:rPr>
            </w:pPr>
            <w:r w:rsidRPr="00281121">
              <w:rPr>
                <w:b/>
              </w:rPr>
              <w:t>Thời gian giải quyết (ngày làm việc)</w:t>
            </w:r>
          </w:p>
        </w:tc>
        <w:tc>
          <w:tcPr>
            <w:tcW w:w="2520" w:type="dxa"/>
            <w:vMerge w:val="restart"/>
            <w:vAlign w:val="center"/>
          </w:tcPr>
          <w:p w:rsidR="00D7063A" w:rsidRPr="00281121" w:rsidRDefault="00D7063A" w:rsidP="0036719E">
            <w:pPr>
              <w:tabs>
                <w:tab w:val="left" w:pos="5370"/>
                <w:tab w:val="left" w:pos="6225"/>
              </w:tabs>
              <w:spacing w:line="264" w:lineRule="auto"/>
              <w:ind w:left="-29" w:right="-29"/>
              <w:jc w:val="center"/>
              <w:rPr>
                <w:b/>
                <w:sz w:val="26"/>
                <w:szCs w:val="26"/>
              </w:rPr>
            </w:pPr>
            <w:r w:rsidRPr="00281121">
              <w:rPr>
                <w:b/>
              </w:rPr>
              <w:t>Ghi chú</w:t>
            </w:r>
          </w:p>
        </w:tc>
      </w:tr>
      <w:tr w:rsidR="00D7063A" w:rsidRPr="00281121" w:rsidTr="0036719E">
        <w:trPr>
          <w:trHeight w:val="531"/>
        </w:trPr>
        <w:tc>
          <w:tcPr>
            <w:tcW w:w="900" w:type="dxa"/>
            <w:vMerge/>
            <w:vAlign w:val="center"/>
          </w:tcPr>
          <w:p w:rsidR="00D7063A" w:rsidRPr="00281121" w:rsidRDefault="00D7063A" w:rsidP="0036719E">
            <w:pPr>
              <w:tabs>
                <w:tab w:val="left" w:pos="5370"/>
                <w:tab w:val="left" w:pos="6225"/>
              </w:tabs>
              <w:spacing w:line="264" w:lineRule="auto"/>
              <w:ind w:left="-29" w:right="-29"/>
              <w:rPr>
                <w:b/>
              </w:rPr>
            </w:pPr>
          </w:p>
        </w:tc>
        <w:tc>
          <w:tcPr>
            <w:tcW w:w="6840" w:type="dxa"/>
            <w:vMerge/>
            <w:vAlign w:val="center"/>
          </w:tcPr>
          <w:p w:rsidR="00D7063A" w:rsidRPr="00281121" w:rsidRDefault="00D7063A" w:rsidP="0036719E">
            <w:pPr>
              <w:tabs>
                <w:tab w:val="left" w:pos="5370"/>
                <w:tab w:val="left" w:pos="6225"/>
              </w:tabs>
              <w:spacing w:line="264" w:lineRule="auto"/>
              <w:ind w:left="-29" w:right="-29"/>
              <w:rPr>
                <w:b/>
              </w:rPr>
            </w:pPr>
          </w:p>
        </w:tc>
        <w:tc>
          <w:tcPr>
            <w:tcW w:w="900" w:type="dxa"/>
            <w:vAlign w:val="center"/>
          </w:tcPr>
          <w:p w:rsidR="00D7063A" w:rsidRPr="00281121" w:rsidRDefault="00D7063A" w:rsidP="0036719E">
            <w:pPr>
              <w:tabs>
                <w:tab w:val="left" w:pos="5370"/>
                <w:tab w:val="left" w:pos="6225"/>
              </w:tabs>
              <w:spacing w:line="264" w:lineRule="auto"/>
              <w:ind w:left="-29" w:right="-29"/>
              <w:jc w:val="center"/>
              <w:rPr>
                <w:b/>
                <w:sz w:val="26"/>
                <w:szCs w:val="26"/>
              </w:rPr>
            </w:pPr>
            <w:r w:rsidRPr="00281121">
              <w:rPr>
                <w:b/>
              </w:rPr>
              <w:t xml:space="preserve">Tổng </w:t>
            </w:r>
          </w:p>
        </w:tc>
        <w:tc>
          <w:tcPr>
            <w:tcW w:w="900" w:type="dxa"/>
            <w:vAlign w:val="center"/>
          </w:tcPr>
          <w:p w:rsidR="00D7063A" w:rsidRPr="002B105C" w:rsidRDefault="00D7063A" w:rsidP="0036719E">
            <w:pPr>
              <w:tabs>
                <w:tab w:val="left" w:pos="5370"/>
                <w:tab w:val="left" w:pos="6225"/>
              </w:tabs>
              <w:spacing w:line="264" w:lineRule="auto"/>
              <w:ind w:left="-29" w:right="-29"/>
              <w:jc w:val="center"/>
            </w:pPr>
            <w:r w:rsidRPr="00281121">
              <w:rPr>
                <w:b/>
                <w:lang w:val="es-MX"/>
              </w:rPr>
              <w:t>Bộ phận    TN&amp;TKQ</w:t>
            </w:r>
          </w:p>
        </w:tc>
        <w:tc>
          <w:tcPr>
            <w:tcW w:w="1080" w:type="dxa"/>
            <w:vAlign w:val="center"/>
          </w:tcPr>
          <w:p w:rsidR="00D7063A" w:rsidRPr="00281121" w:rsidRDefault="00D7063A" w:rsidP="0036719E">
            <w:pPr>
              <w:tabs>
                <w:tab w:val="left" w:pos="5370"/>
                <w:tab w:val="left" w:pos="6225"/>
              </w:tabs>
              <w:spacing w:line="264" w:lineRule="auto"/>
              <w:ind w:left="-29" w:right="-29"/>
              <w:jc w:val="center"/>
              <w:rPr>
                <w:b/>
              </w:rPr>
            </w:pPr>
            <w:r w:rsidRPr="00281121">
              <w:rPr>
                <w:b/>
              </w:rPr>
              <w:t>Công chức chuyên môn</w:t>
            </w:r>
          </w:p>
        </w:tc>
        <w:tc>
          <w:tcPr>
            <w:tcW w:w="1080" w:type="dxa"/>
            <w:vAlign w:val="center"/>
          </w:tcPr>
          <w:p w:rsidR="00D7063A" w:rsidRPr="00281121" w:rsidRDefault="00D7063A" w:rsidP="0036719E">
            <w:pPr>
              <w:tabs>
                <w:tab w:val="left" w:pos="5370"/>
                <w:tab w:val="left" w:pos="6225"/>
              </w:tabs>
              <w:spacing w:line="264" w:lineRule="auto"/>
              <w:ind w:left="-29" w:right="-29"/>
              <w:jc w:val="center"/>
              <w:rPr>
                <w:b/>
              </w:rPr>
            </w:pPr>
            <w:r w:rsidRPr="00281121">
              <w:rPr>
                <w:b/>
              </w:rPr>
              <w:t xml:space="preserve">Lãnh đạo </w:t>
            </w:r>
          </w:p>
        </w:tc>
        <w:tc>
          <w:tcPr>
            <w:tcW w:w="900" w:type="dxa"/>
            <w:vAlign w:val="center"/>
          </w:tcPr>
          <w:p w:rsidR="00D7063A" w:rsidRPr="00281121" w:rsidRDefault="00D7063A" w:rsidP="0036719E">
            <w:pPr>
              <w:tabs>
                <w:tab w:val="left" w:pos="5370"/>
                <w:tab w:val="left" w:pos="6225"/>
              </w:tabs>
              <w:spacing w:line="264" w:lineRule="auto"/>
              <w:ind w:left="-29" w:right="-29"/>
              <w:jc w:val="center"/>
              <w:rPr>
                <w:b/>
              </w:rPr>
            </w:pPr>
            <w:r w:rsidRPr="00281121">
              <w:rPr>
                <w:b/>
                <w:lang w:val="es-MX"/>
              </w:rPr>
              <w:t>Bộ phận    TN&amp;TKQ</w:t>
            </w:r>
          </w:p>
        </w:tc>
        <w:tc>
          <w:tcPr>
            <w:tcW w:w="2520" w:type="dxa"/>
            <w:vMerge/>
            <w:vAlign w:val="center"/>
          </w:tcPr>
          <w:p w:rsidR="00D7063A" w:rsidRPr="00281121" w:rsidRDefault="00D7063A" w:rsidP="0036719E">
            <w:pPr>
              <w:tabs>
                <w:tab w:val="left" w:pos="5370"/>
                <w:tab w:val="left" w:pos="6225"/>
              </w:tabs>
              <w:spacing w:line="264" w:lineRule="auto"/>
              <w:ind w:left="-29" w:right="-29"/>
              <w:jc w:val="center"/>
              <w:rPr>
                <w:b/>
                <w:sz w:val="26"/>
                <w:szCs w:val="26"/>
              </w:rPr>
            </w:pPr>
          </w:p>
        </w:tc>
      </w:tr>
      <w:tr w:rsidR="00D7063A" w:rsidRPr="00281121" w:rsidTr="0036719E">
        <w:trPr>
          <w:trHeight w:val="305"/>
        </w:trPr>
        <w:tc>
          <w:tcPr>
            <w:tcW w:w="900" w:type="dxa"/>
            <w:vAlign w:val="center"/>
          </w:tcPr>
          <w:p w:rsidR="00D7063A" w:rsidRPr="00D869AE" w:rsidRDefault="00D7063A" w:rsidP="0036719E">
            <w:pPr>
              <w:jc w:val="center"/>
              <w:rPr>
                <w:b/>
              </w:rPr>
            </w:pPr>
            <w:r>
              <w:rPr>
                <w:b/>
              </w:rPr>
              <w:t>XI</w:t>
            </w:r>
          </w:p>
        </w:tc>
        <w:tc>
          <w:tcPr>
            <w:tcW w:w="14220" w:type="dxa"/>
            <w:gridSpan w:val="7"/>
            <w:vAlign w:val="center"/>
          </w:tcPr>
          <w:p w:rsidR="00D7063A" w:rsidRPr="00281121" w:rsidRDefault="00D7063A" w:rsidP="0036719E">
            <w:pPr>
              <w:tabs>
                <w:tab w:val="left" w:pos="5370"/>
                <w:tab w:val="left" w:pos="6225"/>
              </w:tabs>
              <w:spacing w:line="264" w:lineRule="auto"/>
              <w:ind w:left="-29" w:right="-29"/>
              <w:rPr>
                <w:b/>
                <w:sz w:val="26"/>
                <w:szCs w:val="26"/>
              </w:rPr>
            </w:pPr>
            <w:r w:rsidRPr="00281121">
              <w:rPr>
                <w:b/>
                <w:bCs/>
              </w:rPr>
              <w:t xml:space="preserve">Lĩnh vực </w:t>
            </w:r>
            <w:r>
              <w:rPr>
                <w:b/>
                <w:bCs/>
              </w:rPr>
              <w:t>văn hóa và gia đình</w:t>
            </w:r>
            <w:r w:rsidRPr="00281121">
              <w:rPr>
                <w:b/>
                <w:bCs/>
              </w:rPr>
              <w:t xml:space="preserve"> (</w:t>
            </w:r>
            <w:r>
              <w:rPr>
                <w:b/>
                <w:bCs/>
              </w:rPr>
              <w:t>15</w:t>
            </w:r>
            <w:r w:rsidRPr="00281121">
              <w:rPr>
                <w:b/>
                <w:bCs/>
              </w:rPr>
              <w:t xml:space="preserve"> TTHC)</w:t>
            </w:r>
          </w:p>
        </w:tc>
      </w:tr>
      <w:tr w:rsidR="00D7063A" w:rsidRPr="00281121" w:rsidTr="0036719E">
        <w:trPr>
          <w:trHeight w:val="305"/>
        </w:trPr>
        <w:tc>
          <w:tcPr>
            <w:tcW w:w="900" w:type="dxa"/>
            <w:vAlign w:val="center"/>
          </w:tcPr>
          <w:p w:rsidR="00D7063A" w:rsidRDefault="00D7063A" w:rsidP="0036719E">
            <w:pPr>
              <w:jc w:val="center"/>
              <w:rPr>
                <w:b/>
                <w:bCs/>
              </w:rPr>
            </w:pPr>
            <w:r>
              <w:rPr>
                <w:b/>
                <w:bCs/>
              </w:rPr>
              <w:t>A</w:t>
            </w:r>
          </w:p>
        </w:tc>
        <w:tc>
          <w:tcPr>
            <w:tcW w:w="6840" w:type="dxa"/>
            <w:vAlign w:val="bottom"/>
          </w:tcPr>
          <w:p w:rsidR="00D7063A" w:rsidRDefault="00D7063A" w:rsidP="0036719E">
            <w:pPr>
              <w:ind w:left="-119" w:right="-61" w:firstLine="119"/>
              <w:rPr>
                <w:b/>
                <w:bCs/>
              </w:rPr>
            </w:pPr>
            <w:r>
              <w:rPr>
                <w:b/>
                <w:bCs/>
              </w:rPr>
              <w:t>Văn hóa cơ sở (08 TTHC)</w:t>
            </w:r>
          </w:p>
        </w:tc>
        <w:tc>
          <w:tcPr>
            <w:tcW w:w="900" w:type="dxa"/>
            <w:vAlign w:val="bottom"/>
          </w:tcPr>
          <w:p w:rsidR="00D7063A" w:rsidRDefault="00D7063A" w:rsidP="0036719E">
            <w:pPr>
              <w:rPr>
                <w:sz w:val="24"/>
                <w:szCs w:val="24"/>
              </w:rPr>
            </w:pPr>
            <w:r>
              <w:t> </w:t>
            </w:r>
          </w:p>
        </w:tc>
        <w:tc>
          <w:tcPr>
            <w:tcW w:w="900" w:type="dxa"/>
            <w:vAlign w:val="center"/>
          </w:tcPr>
          <w:p w:rsidR="00D7063A" w:rsidRPr="00AC0E32" w:rsidRDefault="00D7063A" w:rsidP="0036719E">
            <w:pPr>
              <w:tabs>
                <w:tab w:val="left" w:pos="5370"/>
                <w:tab w:val="left" w:pos="6225"/>
              </w:tabs>
              <w:spacing w:line="264" w:lineRule="auto"/>
              <w:ind w:left="-29" w:right="-29"/>
              <w:jc w:val="center"/>
            </w:pPr>
          </w:p>
        </w:tc>
        <w:tc>
          <w:tcPr>
            <w:tcW w:w="1080" w:type="dxa"/>
            <w:vAlign w:val="center"/>
          </w:tcPr>
          <w:p w:rsidR="00D7063A" w:rsidRPr="00AC0E32" w:rsidRDefault="00D7063A" w:rsidP="0036719E">
            <w:pPr>
              <w:tabs>
                <w:tab w:val="left" w:pos="5370"/>
                <w:tab w:val="left" w:pos="6225"/>
              </w:tabs>
              <w:spacing w:line="264" w:lineRule="auto"/>
              <w:ind w:left="-29" w:right="-29"/>
              <w:jc w:val="center"/>
            </w:pPr>
          </w:p>
        </w:tc>
        <w:tc>
          <w:tcPr>
            <w:tcW w:w="1080" w:type="dxa"/>
            <w:vAlign w:val="center"/>
          </w:tcPr>
          <w:p w:rsidR="00D7063A" w:rsidRPr="00AC0E32" w:rsidRDefault="00D7063A" w:rsidP="0036719E">
            <w:pPr>
              <w:tabs>
                <w:tab w:val="left" w:pos="5370"/>
                <w:tab w:val="left" w:pos="6225"/>
              </w:tabs>
              <w:spacing w:line="264" w:lineRule="auto"/>
              <w:ind w:left="-29" w:right="-29"/>
              <w:jc w:val="center"/>
            </w:pPr>
          </w:p>
        </w:tc>
        <w:tc>
          <w:tcPr>
            <w:tcW w:w="900" w:type="dxa"/>
            <w:vAlign w:val="center"/>
          </w:tcPr>
          <w:p w:rsidR="00D7063A" w:rsidRPr="00AC0E32" w:rsidRDefault="00D7063A" w:rsidP="0036719E">
            <w:pPr>
              <w:tabs>
                <w:tab w:val="left" w:pos="5370"/>
                <w:tab w:val="left" w:pos="6225"/>
              </w:tabs>
              <w:spacing w:line="264" w:lineRule="auto"/>
              <w:ind w:left="-29" w:right="-29"/>
              <w:jc w:val="center"/>
            </w:pPr>
          </w:p>
        </w:tc>
        <w:tc>
          <w:tcPr>
            <w:tcW w:w="2520" w:type="dxa"/>
            <w:vAlign w:val="center"/>
          </w:tcPr>
          <w:p w:rsidR="00D7063A" w:rsidRDefault="00D7063A" w:rsidP="0036719E">
            <w:pPr>
              <w:ind w:left="-54" w:right="-52"/>
              <w:jc w:val="both"/>
            </w:pPr>
          </w:p>
        </w:tc>
      </w:tr>
      <w:tr w:rsidR="00D7063A" w:rsidRPr="00281121" w:rsidTr="0036719E">
        <w:trPr>
          <w:trHeight w:val="305"/>
        </w:trPr>
        <w:tc>
          <w:tcPr>
            <w:tcW w:w="900" w:type="dxa"/>
            <w:vAlign w:val="center"/>
          </w:tcPr>
          <w:p w:rsidR="00D7063A" w:rsidRDefault="00D7063A" w:rsidP="0036719E">
            <w:pPr>
              <w:jc w:val="center"/>
            </w:pPr>
            <w:r>
              <w:t>1</w:t>
            </w:r>
          </w:p>
        </w:tc>
        <w:tc>
          <w:tcPr>
            <w:tcW w:w="6840" w:type="dxa"/>
            <w:vAlign w:val="center"/>
          </w:tcPr>
          <w:p w:rsidR="00D7063A" w:rsidRDefault="00D7063A" w:rsidP="0036719E">
            <w:pPr>
              <w:ind w:left="-119" w:right="-61" w:firstLine="119"/>
              <w:jc w:val="both"/>
            </w:pPr>
            <w:r>
              <w:t>Cấp giấy phép kinh doanh karaoke (thuộc thẩm quyền của UBND cấp huyện cấp)</w:t>
            </w:r>
          </w:p>
        </w:tc>
        <w:tc>
          <w:tcPr>
            <w:tcW w:w="900" w:type="dxa"/>
            <w:vAlign w:val="center"/>
          </w:tcPr>
          <w:p w:rsidR="00D7063A" w:rsidRDefault="00D7063A" w:rsidP="0036719E">
            <w:pPr>
              <w:jc w:val="center"/>
              <w:rPr>
                <w:b/>
                <w:bCs/>
              </w:rPr>
            </w:pPr>
            <w:r>
              <w:rPr>
                <w:b/>
                <w:bCs/>
              </w:rPr>
              <w:t>7</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0,25</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t>6</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rsidRPr="00AC0E32">
              <w:t>0,5</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0,25</w:t>
            </w:r>
          </w:p>
        </w:tc>
        <w:tc>
          <w:tcPr>
            <w:tcW w:w="2520" w:type="dxa"/>
            <w:vAlign w:val="center"/>
          </w:tcPr>
          <w:p w:rsidR="00D7063A" w:rsidRDefault="00D7063A" w:rsidP="0036719E">
            <w:pPr>
              <w:ind w:left="-54" w:right="-52"/>
              <w:jc w:val="both"/>
            </w:pPr>
          </w:p>
        </w:tc>
      </w:tr>
      <w:tr w:rsidR="00D7063A" w:rsidRPr="00281121" w:rsidTr="0036719E">
        <w:trPr>
          <w:trHeight w:val="305"/>
        </w:trPr>
        <w:tc>
          <w:tcPr>
            <w:tcW w:w="900" w:type="dxa"/>
            <w:vAlign w:val="center"/>
          </w:tcPr>
          <w:p w:rsidR="00D7063A" w:rsidRDefault="00D7063A" w:rsidP="0036719E">
            <w:pPr>
              <w:jc w:val="center"/>
            </w:pPr>
            <w:r>
              <w:t>2</w:t>
            </w:r>
          </w:p>
        </w:tc>
        <w:tc>
          <w:tcPr>
            <w:tcW w:w="6840" w:type="dxa"/>
            <w:vAlign w:val="center"/>
          </w:tcPr>
          <w:p w:rsidR="00D7063A" w:rsidRPr="00827B6C" w:rsidRDefault="00D7063A" w:rsidP="0036719E">
            <w:pPr>
              <w:ind w:left="-119" w:right="-61" w:firstLine="119"/>
              <w:jc w:val="both"/>
              <w:rPr>
                <w:spacing w:val="4"/>
              </w:rPr>
            </w:pPr>
            <w:r w:rsidRPr="00827B6C">
              <w:rPr>
                <w:spacing w:val="4"/>
              </w:rPr>
              <w:t xml:space="preserve">Thủ tục công nhận lần đầu </w:t>
            </w:r>
            <w:r>
              <w:rPr>
                <w:spacing w:val="4"/>
              </w:rPr>
              <w:t>“</w:t>
            </w:r>
            <w:r w:rsidRPr="00827B6C">
              <w:rPr>
                <w:spacing w:val="4"/>
              </w:rPr>
              <w:t>Cơ quan đạt chuẩn văn hóa</w:t>
            </w:r>
            <w:r>
              <w:rPr>
                <w:spacing w:val="4"/>
              </w:rPr>
              <w:t>”</w:t>
            </w:r>
            <w:r w:rsidRPr="00827B6C">
              <w:rPr>
                <w:spacing w:val="4"/>
              </w:rPr>
              <w:t xml:space="preserve">, </w:t>
            </w:r>
            <w:r>
              <w:rPr>
                <w:spacing w:val="4"/>
              </w:rPr>
              <w:t>“</w:t>
            </w:r>
            <w:r w:rsidRPr="00827B6C">
              <w:rPr>
                <w:spacing w:val="4"/>
              </w:rPr>
              <w:t>Đơn vị đạt chuẩn văn hóa</w:t>
            </w:r>
            <w:r>
              <w:rPr>
                <w:spacing w:val="4"/>
              </w:rPr>
              <w:t>”</w:t>
            </w:r>
            <w:r w:rsidRPr="00827B6C">
              <w:rPr>
                <w:spacing w:val="4"/>
              </w:rPr>
              <w:t xml:space="preserve">, </w:t>
            </w:r>
            <w:r>
              <w:rPr>
                <w:spacing w:val="4"/>
              </w:rPr>
              <w:t>“</w:t>
            </w:r>
            <w:r w:rsidRPr="00827B6C">
              <w:rPr>
                <w:spacing w:val="4"/>
              </w:rPr>
              <w:t>Doanh nghiệp đạt chuẩn văn hóa</w:t>
            </w:r>
            <w:r>
              <w:rPr>
                <w:spacing w:val="4"/>
              </w:rPr>
              <w:t>”</w:t>
            </w:r>
          </w:p>
        </w:tc>
        <w:tc>
          <w:tcPr>
            <w:tcW w:w="900" w:type="dxa"/>
            <w:vAlign w:val="center"/>
          </w:tcPr>
          <w:p w:rsidR="00D7063A" w:rsidRDefault="00D7063A" w:rsidP="0036719E">
            <w:pPr>
              <w:jc w:val="center"/>
              <w:rPr>
                <w:b/>
                <w:bCs/>
              </w:rPr>
            </w:pPr>
            <w:r>
              <w:rPr>
                <w:b/>
                <w:bCs/>
              </w:rPr>
              <w:t>10</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w:t>
            </w:r>
            <w:r>
              <w:t>2</w:t>
            </w:r>
            <w:r w:rsidRPr="00AC0E32">
              <w:t>5</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t>9</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t>0,5</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w:t>
            </w:r>
            <w:r>
              <w:t>2</w:t>
            </w:r>
            <w:r w:rsidRPr="00AC0E32">
              <w:t>5</w:t>
            </w:r>
          </w:p>
        </w:tc>
        <w:tc>
          <w:tcPr>
            <w:tcW w:w="2520" w:type="dxa"/>
            <w:vAlign w:val="center"/>
          </w:tcPr>
          <w:p w:rsidR="00D7063A" w:rsidRDefault="00D7063A" w:rsidP="0036719E">
            <w:pPr>
              <w:ind w:left="-54" w:right="-52"/>
              <w:jc w:val="both"/>
            </w:pPr>
          </w:p>
        </w:tc>
      </w:tr>
      <w:tr w:rsidR="00D7063A" w:rsidRPr="00281121" w:rsidTr="0036719E">
        <w:trPr>
          <w:trHeight w:val="305"/>
        </w:trPr>
        <w:tc>
          <w:tcPr>
            <w:tcW w:w="900" w:type="dxa"/>
            <w:vAlign w:val="center"/>
          </w:tcPr>
          <w:p w:rsidR="00D7063A" w:rsidRDefault="00D7063A" w:rsidP="0036719E">
            <w:pPr>
              <w:jc w:val="center"/>
            </w:pPr>
            <w:r>
              <w:t>3</w:t>
            </w:r>
          </w:p>
        </w:tc>
        <w:tc>
          <w:tcPr>
            <w:tcW w:w="6840" w:type="dxa"/>
            <w:vAlign w:val="center"/>
          </w:tcPr>
          <w:p w:rsidR="00D7063A" w:rsidRDefault="00D7063A" w:rsidP="0036719E">
            <w:pPr>
              <w:ind w:left="-119" w:right="-61" w:firstLine="119"/>
              <w:jc w:val="both"/>
            </w:pPr>
            <w:r>
              <w:t>Thủ tục công nhận “Thôn văn hóa”, “Làng văn hóa”, “Ấp văn hóa”, “Bản văn hóa” và tương đương</w:t>
            </w:r>
          </w:p>
        </w:tc>
        <w:tc>
          <w:tcPr>
            <w:tcW w:w="900" w:type="dxa"/>
            <w:vAlign w:val="center"/>
          </w:tcPr>
          <w:p w:rsidR="00D7063A" w:rsidRDefault="00D7063A" w:rsidP="0036719E">
            <w:pPr>
              <w:jc w:val="center"/>
              <w:rPr>
                <w:b/>
                <w:bCs/>
              </w:rPr>
            </w:pPr>
            <w:r>
              <w:rPr>
                <w:b/>
                <w:bCs/>
              </w:rPr>
              <w:t>5</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0,25</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t>4</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rsidRPr="00AC0E32">
              <w:t>0,5</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0,25</w:t>
            </w:r>
          </w:p>
        </w:tc>
        <w:tc>
          <w:tcPr>
            <w:tcW w:w="2520" w:type="dxa"/>
            <w:vAlign w:val="center"/>
          </w:tcPr>
          <w:p w:rsidR="00D7063A" w:rsidRDefault="00D7063A" w:rsidP="0036719E">
            <w:pPr>
              <w:ind w:left="-54" w:right="-52"/>
              <w:jc w:val="both"/>
            </w:pPr>
          </w:p>
        </w:tc>
      </w:tr>
      <w:tr w:rsidR="00D7063A" w:rsidRPr="00281121" w:rsidTr="0036719E">
        <w:trPr>
          <w:trHeight w:val="305"/>
        </w:trPr>
        <w:tc>
          <w:tcPr>
            <w:tcW w:w="900" w:type="dxa"/>
            <w:vAlign w:val="center"/>
          </w:tcPr>
          <w:p w:rsidR="00D7063A" w:rsidRDefault="00D7063A" w:rsidP="0036719E">
            <w:pPr>
              <w:jc w:val="center"/>
            </w:pPr>
            <w:r>
              <w:t>4</w:t>
            </w:r>
          </w:p>
        </w:tc>
        <w:tc>
          <w:tcPr>
            <w:tcW w:w="6840" w:type="dxa"/>
            <w:vAlign w:val="center"/>
          </w:tcPr>
          <w:p w:rsidR="00D7063A" w:rsidRDefault="00D7063A" w:rsidP="0036719E">
            <w:pPr>
              <w:ind w:left="-119" w:right="-61" w:firstLine="119"/>
              <w:jc w:val="both"/>
            </w:pPr>
            <w:r>
              <w:t>Thủ tục công nhận “Tổ dân phố văn hóa” và tương đương</w:t>
            </w:r>
          </w:p>
        </w:tc>
        <w:tc>
          <w:tcPr>
            <w:tcW w:w="900" w:type="dxa"/>
            <w:vAlign w:val="center"/>
          </w:tcPr>
          <w:p w:rsidR="00D7063A" w:rsidRDefault="00D7063A" w:rsidP="0036719E">
            <w:pPr>
              <w:jc w:val="center"/>
              <w:rPr>
                <w:b/>
                <w:bCs/>
              </w:rPr>
            </w:pPr>
            <w:r>
              <w:rPr>
                <w:b/>
                <w:bCs/>
              </w:rPr>
              <w:t>5</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0,25</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t>4</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rsidRPr="00AC0E32">
              <w:t>0,5</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0,25</w:t>
            </w:r>
          </w:p>
        </w:tc>
        <w:tc>
          <w:tcPr>
            <w:tcW w:w="2520" w:type="dxa"/>
            <w:vAlign w:val="center"/>
          </w:tcPr>
          <w:p w:rsidR="00D7063A" w:rsidRDefault="00D7063A" w:rsidP="0036719E">
            <w:pPr>
              <w:ind w:left="-54" w:right="-52"/>
              <w:jc w:val="both"/>
            </w:pPr>
          </w:p>
        </w:tc>
      </w:tr>
      <w:tr w:rsidR="00D7063A" w:rsidRPr="00281121" w:rsidTr="0036719E">
        <w:trPr>
          <w:trHeight w:val="305"/>
        </w:trPr>
        <w:tc>
          <w:tcPr>
            <w:tcW w:w="900" w:type="dxa"/>
            <w:vAlign w:val="center"/>
          </w:tcPr>
          <w:p w:rsidR="00D7063A" w:rsidRDefault="00D7063A" w:rsidP="0036719E">
            <w:pPr>
              <w:jc w:val="center"/>
            </w:pPr>
            <w:r>
              <w:t>5</w:t>
            </w:r>
          </w:p>
        </w:tc>
        <w:tc>
          <w:tcPr>
            <w:tcW w:w="6840" w:type="dxa"/>
            <w:vAlign w:val="center"/>
          </w:tcPr>
          <w:p w:rsidR="00D7063A" w:rsidRDefault="00D7063A" w:rsidP="0036719E">
            <w:pPr>
              <w:ind w:left="-119" w:right="-61" w:firstLine="119"/>
              <w:jc w:val="both"/>
            </w:pPr>
            <w:r>
              <w:t>Thủ tục công nhận lần đầu “Xã đạt chuẩn văn hóa nông thôn mới”</w:t>
            </w:r>
          </w:p>
        </w:tc>
        <w:tc>
          <w:tcPr>
            <w:tcW w:w="900" w:type="dxa"/>
            <w:vAlign w:val="center"/>
          </w:tcPr>
          <w:p w:rsidR="00D7063A" w:rsidRDefault="00D7063A" w:rsidP="0036719E">
            <w:pPr>
              <w:jc w:val="center"/>
              <w:rPr>
                <w:b/>
                <w:bCs/>
              </w:rPr>
            </w:pPr>
            <w:r>
              <w:rPr>
                <w:b/>
                <w:bCs/>
              </w:rPr>
              <w:t>5</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0,25</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t>4</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rsidRPr="00AC0E32">
              <w:t>0,5</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0,25</w:t>
            </w:r>
          </w:p>
        </w:tc>
        <w:tc>
          <w:tcPr>
            <w:tcW w:w="2520" w:type="dxa"/>
            <w:vAlign w:val="center"/>
          </w:tcPr>
          <w:p w:rsidR="00D7063A" w:rsidRDefault="00D7063A" w:rsidP="0036719E">
            <w:pPr>
              <w:ind w:left="-54" w:right="-52"/>
              <w:jc w:val="both"/>
            </w:pPr>
          </w:p>
        </w:tc>
      </w:tr>
      <w:tr w:rsidR="00D7063A" w:rsidRPr="00281121" w:rsidTr="0036719E">
        <w:trPr>
          <w:trHeight w:val="305"/>
        </w:trPr>
        <w:tc>
          <w:tcPr>
            <w:tcW w:w="900" w:type="dxa"/>
            <w:vAlign w:val="center"/>
          </w:tcPr>
          <w:p w:rsidR="00D7063A" w:rsidRDefault="00D7063A" w:rsidP="0036719E">
            <w:pPr>
              <w:jc w:val="center"/>
            </w:pPr>
            <w:r>
              <w:t>6</w:t>
            </w:r>
          </w:p>
        </w:tc>
        <w:tc>
          <w:tcPr>
            <w:tcW w:w="6840" w:type="dxa"/>
            <w:vAlign w:val="center"/>
          </w:tcPr>
          <w:p w:rsidR="00D7063A" w:rsidRPr="006822DE" w:rsidRDefault="00D7063A" w:rsidP="0036719E">
            <w:pPr>
              <w:ind w:left="-119" w:right="-61" w:firstLine="119"/>
              <w:jc w:val="both"/>
              <w:rPr>
                <w:spacing w:val="-4"/>
              </w:rPr>
            </w:pPr>
            <w:r w:rsidRPr="006822DE">
              <w:rPr>
                <w:spacing w:val="-4"/>
              </w:rPr>
              <w:t xml:space="preserve">Thủ tục công nhận lại </w:t>
            </w:r>
            <w:r>
              <w:rPr>
                <w:spacing w:val="-4"/>
              </w:rPr>
              <w:t>“</w:t>
            </w:r>
            <w:r w:rsidRPr="006822DE">
              <w:rPr>
                <w:spacing w:val="-4"/>
              </w:rPr>
              <w:t>Xã đạt chuẩn văn hóa nông thôn mới</w:t>
            </w:r>
            <w:r>
              <w:rPr>
                <w:spacing w:val="-4"/>
              </w:rPr>
              <w:t>”</w:t>
            </w:r>
          </w:p>
        </w:tc>
        <w:tc>
          <w:tcPr>
            <w:tcW w:w="900" w:type="dxa"/>
            <w:vAlign w:val="center"/>
          </w:tcPr>
          <w:p w:rsidR="00D7063A" w:rsidRDefault="00D7063A" w:rsidP="0036719E">
            <w:pPr>
              <w:jc w:val="center"/>
              <w:rPr>
                <w:b/>
                <w:bCs/>
              </w:rPr>
            </w:pPr>
            <w:r>
              <w:rPr>
                <w:b/>
                <w:bCs/>
              </w:rPr>
              <w:t>5</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0,25</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t>4</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rsidRPr="00AC0E32">
              <w:t>0,5</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0,25</w:t>
            </w:r>
          </w:p>
        </w:tc>
        <w:tc>
          <w:tcPr>
            <w:tcW w:w="2520" w:type="dxa"/>
            <w:vAlign w:val="center"/>
          </w:tcPr>
          <w:p w:rsidR="00D7063A" w:rsidRDefault="00D7063A" w:rsidP="0036719E">
            <w:pPr>
              <w:ind w:left="-54" w:right="-52"/>
              <w:jc w:val="both"/>
            </w:pPr>
          </w:p>
        </w:tc>
      </w:tr>
      <w:tr w:rsidR="00D7063A" w:rsidRPr="00281121" w:rsidTr="0036719E">
        <w:trPr>
          <w:trHeight w:val="305"/>
        </w:trPr>
        <w:tc>
          <w:tcPr>
            <w:tcW w:w="900" w:type="dxa"/>
            <w:vAlign w:val="center"/>
          </w:tcPr>
          <w:p w:rsidR="00D7063A" w:rsidRDefault="00D7063A" w:rsidP="0036719E">
            <w:pPr>
              <w:jc w:val="center"/>
            </w:pPr>
            <w:r>
              <w:t>7</w:t>
            </w:r>
          </w:p>
        </w:tc>
        <w:tc>
          <w:tcPr>
            <w:tcW w:w="6840" w:type="dxa"/>
            <w:vAlign w:val="center"/>
          </w:tcPr>
          <w:p w:rsidR="00D7063A" w:rsidRDefault="00D7063A" w:rsidP="0036719E">
            <w:pPr>
              <w:ind w:left="-119" w:right="-61" w:firstLine="119"/>
              <w:jc w:val="both"/>
            </w:pPr>
            <w:r>
              <w:t>Thủ tục công nhận lần đầu “Phường, Thị trấn đạt chuẩn văn minh đô thị”</w:t>
            </w:r>
          </w:p>
        </w:tc>
        <w:tc>
          <w:tcPr>
            <w:tcW w:w="900" w:type="dxa"/>
            <w:vAlign w:val="center"/>
          </w:tcPr>
          <w:p w:rsidR="00D7063A" w:rsidRDefault="00D7063A" w:rsidP="0036719E">
            <w:pPr>
              <w:jc w:val="center"/>
              <w:rPr>
                <w:b/>
                <w:bCs/>
              </w:rPr>
            </w:pPr>
            <w:r>
              <w:rPr>
                <w:b/>
                <w:bCs/>
              </w:rPr>
              <w:t>5</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0,25</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t>4</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rsidRPr="00AC0E32">
              <w:t>0,5</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0,25</w:t>
            </w:r>
          </w:p>
        </w:tc>
        <w:tc>
          <w:tcPr>
            <w:tcW w:w="2520" w:type="dxa"/>
            <w:vAlign w:val="center"/>
          </w:tcPr>
          <w:p w:rsidR="00D7063A" w:rsidRDefault="00D7063A" w:rsidP="0036719E">
            <w:pPr>
              <w:ind w:left="-54" w:right="-52"/>
              <w:jc w:val="both"/>
            </w:pPr>
          </w:p>
        </w:tc>
      </w:tr>
      <w:tr w:rsidR="00D7063A" w:rsidRPr="00281121" w:rsidTr="0036719E">
        <w:trPr>
          <w:trHeight w:val="305"/>
        </w:trPr>
        <w:tc>
          <w:tcPr>
            <w:tcW w:w="900" w:type="dxa"/>
            <w:vAlign w:val="center"/>
          </w:tcPr>
          <w:p w:rsidR="00D7063A" w:rsidRDefault="00D7063A" w:rsidP="0036719E">
            <w:pPr>
              <w:jc w:val="center"/>
            </w:pPr>
            <w:r>
              <w:t>8</w:t>
            </w:r>
          </w:p>
        </w:tc>
        <w:tc>
          <w:tcPr>
            <w:tcW w:w="6840" w:type="dxa"/>
            <w:vAlign w:val="center"/>
          </w:tcPr>
          <w:p w:rsidR="00D7063A" w:rsidRDefault="00D7063A" w:rsidP="0036719E">
            <w:pPr>
              <w:ind w:left="-119" w:right="-61" w:firstLine="119"/>
              <w:jc w:val="both"/>
            </w:pPr>
            <w:r>
              <w:t>Thủ tục công nhận lại “Phường, Thị trấn đạt chuẩn văn minh đô thị”</w:t>
            </w:r>
          </w:p>
        </w:tc>
        <w:tc>
          <w:tcPr>
            <w:tcW w:w="900" w:type="dxa"/>
            <w:vAlign w:val="center"/>
          </w:tcPr>
          <w:p w:rsidR="00D7063A" w:rsidRDefault="00D7063A" w:rsidP="0036719E">
            <w:pPr>
              <w:jc w:val="center"/>
              <w:rPr>
                <w:b/>
                <w:bCs/>
              </w:rPr>
            </w:pPr>
            <w:r>
              <w:rPr>
                <w:b/>
                <w:bCs/>
              </w:rPr>
              <w:t>5</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0,25</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t>4</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rsidRPr="00AC0E32">
              <w:t>0,5</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0,25</w:t>
            </w:r>
          </w:p>
        </w:tc>
        <w:tc>
          <w:tcPr>
            <w:tcW w:w="2520" w:type="dxa"/>
            <w:vAlign w:val="center"/>
          </w:tcPr>
          <w:p w:rsidR="00D7063A" w:rsidRDefault="00D7063A" w:rsidP="0036719E">
            <w:pPr>
              <w:ind w:left="-54" w:right="-52"/>
              <w:jc w:val="both"/>
            </w:pPr>
          </w:p>
        </w:tc>
      </w:tr>
      <w:tr w:rsidR="00D7063A" w:rsidRPr="00281121" w:rsidTr="0036719E">
        <w:trPr>
          <w:trHeight w:val="305"/>
        </w:trPr>
        <w:tc>
          <w:tcPr>
            <w:tcW w:w="900" w:type="dxa"/>
            <w:vAlign w:val="center"/>
          </w:tcPr>
          <w:p w:rsidR="00D7063A" w:rsidRDefault="00D7063A" w:rsidP="0036719E">
            <w:pPr>
              <w:jc w:val="center"/>
              <w:rPr>
                <w:b/>
                <w:bCs/>
              </w:rPr>
            </w:pPr>
            <w:r>
              <w:rPr>
                <w:b/>
                <w:bCs/>
              </w:rPr>
              <w:t>B</w:t>
            </w:r>
          </w:p>
        </w:tc>
        <w:tc>
          <w:tcPr>
            <w:tcW w:w="6840" w:type="dxa"/>
            <w:vAlign w:val="bottom"/>
          </w:tcPr>
          <w:p w:rsidR="00D7063A" w:rsidRDefault="00D7063A" w:rsidP="0036719E">
            <w:pPr>
              <w:ind w:left="-119" w:right="-61" w:firstLine="119"/>
              <w:rPr>
                <w:b/>
                <w:bCs/>
              </w:rPr>
            </w:pPr>
            <w:r>
              <w:rPr>
                <w:b/>
                <w:bCs/>
              </w:rPr>
              <w:t>Thư viện (01 TTHC)</w:t>
            </w:r>
          </w:p>
        </w:tc>
        <w:tc>
          <w:tcPr>
            <w:tcW w:w="900" w:type="dxa"/>
            <w:vAlign w:val="bottom"/>
          </w:tcPr>
          <w:p w:rsidR="00D7063A" w:rsidRDefault="00D7063A" w:rsidP="0036719E">
            <w:pPr>
              <w:rPr>
                <w:sz w:val="24"/>
                <w:szCs w:val="24"/>
              </w:rPr>
            </w:pPr>
            <w:r>
              <w:t> </w:t>
            </w:r>
          </w:p>
        </w:tc>
        <w:tc>
          <w:tcPr>
            <w:tcW w:w="900" w:type="dxa"/>
            <w:vAlign w:val="center"/>
          </w:tcPr>
          <w:p w:rsidR="00D7063A" w:rsidRPr="00AC0E32" w:rsidRDefault="00D7063A" w:rsidP="0036719E">
            <w:pPr>
              <w:tabs>
                <w:tab w:val="left" w:pos="5370"/>
                <w:tab w:val="left" w:pos="6225"/>
              </w:tabs>
              <w:spacing w:line="264" w:lineRule="auto"/>
              <w:ind w:left="-29" w:right="-29"/>
              <w:jc w:val="center"/>
            </w:pPr>
          </w:p>
        </w:tc>
        <w:tc>
          <w:tcPr>
            <w:tcW w:w="1080" w:type="dxa"/>
            <w:vAlign w:val="center"/>
          </w:tcPr>
          <w:p w:rsidR="00D7063A" w:rsidRDefault="00D7063A" w:rsidP="0036719E">
            <w:pPr>
              <w:tabs>
                <w:tab w:val="left" w:pos="5370"/>
                <w:tab w:val="left" w:pos="6225"/>
              </w:tabs>
              <w:spacing w:line="264" w:lineRule="auto"/>
              <w:ind w:left="-29" w:right="-29"/>
              <w:jc w:val="center"/>
            </w:pPr>
          </w:p>
        </w:tc>
        <w:tc>
          <w:tcPr>
            <w:tcW w:w="1080" w:type="dxa"/>
            <w:vAlign w:val="center"/>
          </w:tcPr>
          <w:p w:rsidR="00D7063A" w:rsidRDefault="00D7063A" w:rsidP="0036719E">
            <w:pPr>
              <w:tabs>
                <w:tab w:val="left" w:pos="5370"/>
                <w:tab w:val="left" w:pos="6225"/>
              </w:tabs>
              <w:spacing w:line="264" w:lineRule="auto"/>
              <w:ind w:left="-29" w:right="-29"/>
              <w:jc w:val="center"/>
            </w:pPr>
          </w:p>
        </w:tc>
        <w:tc>
          <w:tcPr>
            <w:tcW w:w="900" w:type="dxa"/>
            <w:vAlign w:val="center"/>
          </w:tcPr>
          <w:p w:rsidR="00D7063A" w:rsidRPr="00AC0E32" w:rsidRDefault="00D7063A" w:rsidP="0036719E">
            <w:pPr>
              <w:tabs>
                <w:tab w:val="left" w:pos="5370"/>
                <w:tab w:val="left" w:pos="6225"/>
              </w:tabs>
              <w:spacing w:line="264" w:lineRule="auto"/>
              <w:ind w:left="-29" w:right="-29"/>
              <w:jc w:val="center"/>
            </w:pPr>
          </w:p>
        </w:tc>
        <w:tc>
          <w:tcPr>
            <w:tcW w:w="2520" w:type="dxa"/>
            <w:vAlign w:val="center"/>
          </w:tcPr>
          <w:p w:rsidR="00D7063A" w:rsidRDefault="00D7063A" w:rsidP="0036719E">
            <w:pPr>
              <w:ind w:left="-54" w:right="-52"/>
              <w:jc w:val="both"/>
            </w:pPr>
          </w:p>
        </w:tc>
      </w:tr>
      <w:tr w:rsidR="00D7063A" w:rsidRPr="00281121" w:rsidTr="0036719E">
        <w:trPr>
          <w:trHeight w:val="305"/>
        </w:trPr>
        <w:tc>
          <w:tcPr>
            <w:tcW w:w="900" w:type="dxa"/>
            <w:vAlign w:val="center"/>
          </w:tcPr>
          <w:p w:rsidR="00D7063A" w:rsidRDefault="00D7063A" w:rsidP="0036719E">
            <w:pPr>
              <w:jc w:val="center"/>
            </w:pPr>
            <w:r>
              <w:t>9</w:t>
            </w:r>
          </w:p>
        </w:tc>
        <w:tc>
          <w:tcPr>
            <w:tcW w:w="6840" w:type="dxa"/>
            <w:vAlign w:val="center"/>
          </w:tcPr>
          <w:p w:rsidR="00D7063A" w:rsidRDefault="00D7063A" w:rsidP="0036719E">
            <w:pPr>
              <w:ind w:left="-119" w:right="-61" w:firstLine="119"/>
              <w:jc w:val="both"/>
            </w:pPr>
            <w:r>
              <w:t>Thủ tục đăng ký hoạt động thư viện tư nhân có vốn sách ban đầu từ 1,000 bản đến dưới 2,000 bản</w:t>
            </w:r>
          </w:p>
        </w:tc>
        <w:tc>
          <w:tcPr>
            <w:tcW w:w="900" w:type="dxa"/>
            <w:vAlign w:val="center"/>
          </w:tcPr>
          <w:p w:rsidR="00D7063A" w:rsidRDefault="00D7063A" w:rsidP="0036719E">
            <w:pPr>
              <w:jc w:val="center"/>
              <w:rPr>
                <w:b/>
                <w:bCs/>
              </w:rPr>
            </w:pPr>
            <w:r>
              <w:rPr>
                <w:b/>
                <w:bCs/>
              </w:rPr>
              <w:t>3</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0,25</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t>2</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rsidRPr="00AC0E32">
              <w:t>0,5</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0,25</w:t>
            </w:r>
          </w:p>
        </w:tc>
        <w:tc>
          <w:tcPr>
            <w:tcW w:w="2520" w:type="dxa"/>
            <w:vAlign w:val="center"/>
          </w:tcPr>
          <w:p w:rsidR="00D7063A" w:rsidRDefault="00D7063A" w:rsidP="0036719E">
            <w:pPr>
              <w:ind w:left="-54" w:right="-52"/>
              <w:jc w:val="both"/>
            </w:pPr>
          </w:p>
        </w:tc>
      </w:tr>
      <w:tr w:rsidR="00D7063A" w:rsidRPr="00281121" w:rsidTr="0036719E">
        <w:trPr>
          <w:trHeight w:val="305"/>
        </w:trPr>
        <w:tc>
          <w:tcPr>
            <w:tcW w:w="900" w:type="dxa"/>
            <w:vAlign w:val="center"/>
          </w:tcPr>
          <w:p w:rsidR="00D7063A" w:rsidRDefault="00D7063A" w:rsidP="0036719E">
            <w:pPr>
              <w:jc w:val="center"/>
              <w:rPr>
                <w:b/>
                <w:bCs/>
              </w:rPr>
            </w:pPr>
            <w:r>
              <w:rPr>
                <w:b/>
                <w:bCs/>
              </w:rPr>
              <w:t>C</w:t>
            </w:r>
          </w:p>
        </w:tc>
        <w:tc>
          <w:tcPr>
            <w:tcW w:w="6840" w:type="dxa"/>
            <w:vAlign w:val="bottom"/>
          </w:tcPr>
          <w:p w:rsidR="00D7063A" w:rsidRDefault="00D7063A" w:rsidP="0036719E">
            <w:pPr>
              <w:ind w:left="-119" w:right="-61" w:firstLine="119"/>
              <w:rPr>
                <w:b/>
                <w:bCs/>
              </w:rPr>
            </w:pPr>
            <w:r>
              <w:rPr>
                <w:b/>
                <w:bCs/>
              </w:rPr>
              <w:t>Gia đình (06 TTHC)</w:t>
            </w:r>
          </w:p>
        </w:tc>
        <w:tc>
          <w:tcPr>
            <w:tcW w:w="900" w:type="dxa"/>
            <w:vAlign w:val="bottom"/>
          </w:tcPr>
          <w:p w:rsidR="00D7063A" w:rsidRDefault="00D7063A" w:rsidP="0036719E">
            <w:pPr>
              <w:rPr>
                <w:sz w:val="24"/>
                <w:szCs w:val="24"/>
              </w:rPr>
            </w:pPr>
            <w:r>
              <w:t> </w:t>
            </w:r>
          </w:p>
        </w:tc>
        <w:tc>
          <w:tcPr>
            <w:tcW w:w="900" w:type="dxa"/>
            <w:vAlign w:val="center"/>
          </w:tcPr>
          <w:p w:rsidR="00D7063A" w:rsidRPr="00AC0E32" w:rsidRDefault="00D7063A" w:rsidP="0036719E">
            <w:pPr>
              <w:tabs>
                <w:tab w:val="left" w:pos="5370"/>
                <w:tab w:val="left" w:pos="6225"/>
              </w:tabs>
              <w:spacing w:line="264" w:lineRule="auto"/>
              <w:ind w:left="-29" w:right="-29"/>
              <w:jc w:val="center"/>
            </w:pPr>
          </w:p>
        </w:tc>
        <w:tc>
          <w:tcPr>
            <w:tcW w:w="1080" w:type="dxa"/>
            <w:vAlign w:val="center"/>
          </w:tcPr>
          <w:p w:rsidR="00D7063A" w:rsidRDefault="00D7063A" w:rsidP="0036719E">
            <w:pPr>
              <w:tabs>
                <w:tab w:val="left" w:pos="5370"/>
                <w:tab w:val="left" w:pos="6225"/>
              </w:tabs>
              <w:spacing w:line="264" w:lineRule="auto"/>
              <w:ind w:left="-29" w:right="-29"/>
              <w:jc w:val="center"/>
            </w:pPr>
          </w:p>
        </w:tc>
        <w:tc>
          <w:tcPr>
            <w:tcW w:w="1080" w:type="dxa"/>
            <w:vAlign w:val="center"/>
          </w:tcPr>
          <w:p w:rsidR="00D7063A" w:rsidRDefault="00D7063A" w:rsidP="0036719E">
            <w:pPr>
              <w:tabs>
                <w:tab w:val="left" w:pos="5370"/>
                <w:tab w:val="left" w:pos="6225"/>
              </w:tabs>
              <w:spacing w:line="264" w:lineRule="auto"/>
              <w:ind w:left="-29" w:right="-29"/>
              <w:jc w:val="center"/>
            </w:pPr>
          </w:p>
        </w:tc>
        <w:tc>
          <w:tcPr>
            <w:tcW w:w="900" w:type="dxa"/>
            <w:vAlign w:val="center"/>
          </w:tcPr>
          <w:p w:rsidR="00D7063A" w:rsidRPr="00AC0E32" w:rsidRDefault="00D7063A" w:rsidP="0036719E">
            <w:pPr>
              <w:tabs>
                <w:tab w:val="left" w:pos="5370"/>
                <w:tab w:val="left" w:pos="6225"/>
              </w:tabs>
              <w:spacing w:line="264" w:lineRule="auto"/>
              <w:ind w:left="-29" w:right="-29"/>
              <w:jc w:val="center"/>
            </w:pPr>
          </w:p>
        </w:tc>
        <w:tc>
          <w:tcPr>
            <w:tcW w:w="2520" w:type="dxa"/>
            <w:vAlign w:val="center"/>
          </w:tcPr>
          <w:p w:rsidR="00D7063A" w:rsidRDefault="00D7063A" w:rsidP="0036719E">
            <w:pPr>
              <w:ind w:left="-54" w:right="-52"/>
              <w:jc w:val="both"/>
            </w:pPr>
          </w:p>
        </w:tc>
      </w:tr>
      <w:tr w:rsidR="00D7063A" w:rsidRPr="00281121" w:rsidTr="0036719E">
        <w:trPr>
          <w:trHeight w:val="305"/>
        </w:trPr>
        <w:tc>
          <w:tcPr>
            <w:tcW w:w="900" w:type="dxa"/>
            <w:vAlign w:val="center"/>
          </w:tcPr>
          <w:p w:rsidR="00D7063A" w:rsidRDefault="00D7063A" w:rsidP="0036719E">
            <w:pPr>
              <w:jc w:val="center"/>
            </w:pPr>
            <w:r>
              <w:t>10</w:t>
            </w:r>
          </w:p>
        </w:tc>
        <w:tc>
          <w:tcPr>
            <w:tcW w:w="6840" w:type="dxa"/>
            <w:vAlign w:val="center"/>
          </w:tcPr>
          <w:p w:rsidR="00D7063A" w:rsidRDefault="00D7063A" w:rsidP="0036719E">
            <w:pPr>
              <w:ind w:left="-119" w:right="-61" w:firstLine="119"/>
              <w:jc w:val="both"/>
            </w:pPr>
            <w:r>
              <w:t>Thủ tục cấp Giấy chứng nhận đăng ký hoạt động của cơ sở hỗ trợ nạn nhân bạo lực gia đình (thẩm quyền của Ủy ban nhân dân cấp huyện)</w:t>
            </w:r>
          </w:p>
        </w:tc>
        <w:tc>
          <w:tcPr>
            <w:tcW w:w="900" w:type="dxa"/>
            <w:vAlign w:val="center"/>
          </w:tcPr>
          <w:p w:rsidR="00D7063A" w:rsidRDefault="00D7063A" w:rsidP="0036719E">
            <w:pPr>
              <w:jc w:val="center"/>
              <w:rPr>
                <w:b/>
                <w:bCs/>
              </w:rPr>
            </w:pPr>
            <w:r>
              <w:rPr>
                <w:b/>
                <w:bCs/>
              </w:rPr>
              <w:t>30</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0,5</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t>28</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t>1</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0,5</w:t>
            </w:r>
          </w:p>
        </w:tc>
        <w:tc>
          <w:tcPr>
            <w:tcW w:w="2520" w:type="dxa"/>
            <w:vAlign w:val="center"/>
          </w:tcPr>
          <w:p w:rsidR="00D7063A" w:rsidRDefault="00D7063A" w:rsidP="0036719E">
            <w:pPr>
              <w:ind w:left="-54" w:right="-52"/>
              <w:jc w:val="both"/>
            </w:pPr>
          </w:p>
        </w:tc>
      </w:tr>
      <w:tr w:rsidR="00D7063A" w:rsidRPr="00281121" w:rsidTr="0036719E">
        <w:trPr>
          <w:trHeight w:val="305"/>
        </w:trPr>
        <w:tc>
          <w:tcPr>
            <w:tcW w:w="900" w:type="dxa"/>
            <w:vAlign w:val="center"/>
          </w:tcPr>
          <w:p w:rsidR="00D7063A" w:rsidRDefault="00D7063A" w:rsidP="0036719E">
            <w:pPr>
              <w:jc w:val="center"/>
            </w:pPr>
            <w:r>
              <w:t>11</w:t>
            </w:r>
          </w:p>
        </w:tc>
        <w:tc>
          <w:tcPr>
            <w:tcW w:w="6840" w:type="dxa"/>
            <w:vAlign w:val="center"/>
          </w:tcPr>
          <w:p w:rsidR="00D7063A" w:rsidRDefault="00D7063A" w:rsidP="0036719E">
            <w:pPr>
              <w:ind w:left="-119" w:right="-61" w:firstLine="119"/>
              <w:jc w:val="both"/>
            </w:pPr>
            <w:r>
              <w:t>Thủ tục cấp lại Giấy chứng nhận đăng ký hoạt động của cơ sở hỗ trợ nạn nhân bạo lực gia đình (thẩm quyền của Ủy ban nhân dân cấp huyện)</w:t>
            </w:r>
          </w:p>
        </w:tc>
        <w:tc>
          <w:tcPr>
            <w:tcW w:w="900" w:type="dxa"/>
            <w:vAlign w:val="center"/>
          </w:tcPr>
          <w:p w:rsidR="00D7063A" w:rsidRDefault="00D7063A" w:rsidP="0036719E">
            <w:pPr>
              <w:jc w:val="center"/>
              <w:rPr>
                <w:b/>
                <w:bCs/>
              </w:rPr>
            </w:pPr>
            <w:r>
              <w:rPr>
                <w:b/>
                <w:bCs/>
              </w:rPr>
              <w:t>15</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0,5</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t>13</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t>1</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0,5</w:t>
            </w:r>
          </w:p>
        </w:tc>
        <w:tc>
          <w:tcPr>
            <w:tcW w:w="2520" w:type="dxa"/>
            <w:vAlign w:val="center"/>
          </w:tcPr>
          <w:p w:rsidR="00D7063A" w:rsidRDefault="00D7063A" w:rsidP="0036719E">
            <w:pPr>
              <w:ind w:left="-54" w:right="-52"/>
              <w:jc w:val="both"/>
            </w:pPr>
          </w:p>
        </w:tc>
      </w:tr>
      <w:tr w:rsidR="00D7063A" w:rsidRPr="00281121" w:rsidTr="0036719E">
        <w:trPr>
          <w:trHeight w:val="305"/>
        </w:trPr>
        <w:tc>
          <w:tcPr>
            <w:tcW w:w="900" w:type="dxa"/>
            <w:vAlign w:val="center"/>
          </w:tcPr>
          <w:p w:rsidR="00D7063A" w:rsidRDefault="00D7063A" w:rsidP="0036719E">
            <w:pPr>
              <w:jc w:val="center"/>
            </w:pPr>
            <w:r>
              <w:t>12</w:t>
            </w:r>
          </w:p>
        </w:tc>
        <w:tc>
          <w:tcPr>
            <w:tcW w:w="6840" w:type="dxa"/>
            <w:vAlign w:val="center"/>
          </w:tcPr>
          <w:p w:rsidR="00D7063A" w:rsidRDefault="00D7063A" w:rsidP="0036719E">
            <w:pPr>
              <w:ind w:left="-119" w:right="-61" w:firstLine="119"/>
              <w:jc w:val="both"/>
            </w:pPr>
            <w:r>
              <w:t>Thủ tục đổi Giấy chứng nhận đăng ký hoạt động của cơ sở hỗ trợ nạn nhân bạo lực gia đình (thẩm quyền của Ủy ban nhân dân cấp huyện)</w:t>
            </w:r>
          </w:p>
        </w:tc>
        <w:tc>
          <w:tcPr>
            <w:tcW w:w="900" w:type="dxa"/>
            <w:vAlign w:val="center"/>
          </w:tcPr>
          <w:p w:rsidR="00D7063A" w:rsidRDefault="00D7063A" w:rsidP="0036719E">
            <w:pPr>
              <w:jc w:val="center"/>
              <w:rPr>
                <w:b/>
                <w:bCs/>
              </w:rPr>
            </w:pPr>
            <w:r>
              <w:rPr>
                <w:b/>
                <w:bCs/>
              </w:rPr>
              <w:t>20</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0,5</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t>18</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t>1</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0,5</w:t>
            </w:r>
          </w:p>
        </w:tc>
        <w:tc>
          <w:tcPr>
            <w:tcW w:w="2520" w:type="dxa"/>
            <w:vAlign w:val="center"/>
          </w:tcPr>
          <w:p w:rsidR="00D7063A" w:rsidRDefault="00D7063A" w:rsidP="0036719E">
            <w:pPr>
              <w:ind w:left="-54" w:right="-52"/>
              <w:jc w:val="both"/>
            </w:pPr>
          </w:p>
        </w:tc>
      </w:tr>
      <w:tr w:rsidR="00D7063A" w:rsidRPr="00281121" w:rsidTr="0036719E">
        <w:trPr>
          <w:trHeight w:val="305"/>
        </w:trPr>
        <w:tc>
          <w:tcPr>
            <w:tcW w:w="900" w:type="dxa"/>
            <w:vAlign w:val="center"/>
          </w:tcPr>
          <w:p w:rsidR="00D7063A" w:rsidRDefault="00D7063A" w:rsidP="0036719E">
            <w:pPr>
              <w:jc w:val="center"/>
            </w:pPr>
            <w:r>
              <w:t>13</w:t>
            </w:r>
          </w:p>
        </w:tc>
        <w:tc>
          <w:tcPr>
            <w:tcW w:w="6840" w:type="dxa"/>
            <w:vAlign w:val="center"/>
          </w:tcPr>
          <w:p w:rsidR="00D7063A" w:rsidRDefault="00D7063A" w:rsidP="0036719E">
            <w:pPr>
              <w:ind w:left="-119" w:right="-61" w:firstLine="119"/>
              <w:jc w:val="both"/>
            </w:pPr>
            <w:r>
              <w:t>Thủ tục cấp Giấy chứng nhận đăng ký hoạt động của cơ sở tư vấn về phòng, chống bạo lực gia đình (thẩm quyền của Ủy ban nhân dân cấp huyện)</w:t>
            </w:r>
          </w:p>
        </w:tc>
        <w:tc>
          <w:tcPr>
            <w:tcW w:w="900" w:type="dxa"/>
            <w:vAlign w:val="center"/>
          </w:tcPr>
          <w:p w:rsidR="00D7063A" w:rsidRDefault="00D7063A" w:rsidP="0036719E">
            <w:pPr>
              <w:jc w:val="center"/>
              <w:rPr>
                <w:b/>
                <w:bCs/>
              </w:rPr>
            </w:pPr>
            <w:r>
              <w:rPr>
                <w:b/>
                <w:bCs/>
              </w:rPr>
              <w:t>30</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0,5</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t>28</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t>1</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0,5</w:t>
            </w:r>
          </w:p>
        </w:tc>
        <w:tc>
          <w:tcPr>
            <w:tcW w:w="2520" w:type="dxa"/>
            <w:vAlign w:val="center"/>
          </w:tcPr>
          <w:p w:rsidR="00D7063A" w:rsidRDefault="00D7063A" w:rsidP="0036719E">
            <w:pPr>
              <w:ind w:left="-54" w:right="-52"/>
              <w:jc w:val="both"/>
            </w:pPr>
          </w:p>
        </w:tc>
      </w:tr>
      <w:tr w:rsidR="00D7063A" w:rsidRPr="00281121" w:rsidTr="0036719E">
        <w:trPr>
          <w:trHeight w:val="305"/>
        </w:trPr>
        <w:tc>
          <w:tcPr>
            <w:tcW w:w="900" w:type="dxa"/>
            <w:vAlign w:val="center"/>
          </w:tcPr>
          <w:p w:rsidR="00D7063A" w:rsidRDefault="00D7063A" w:rsidP="0036719E">
            <w:pPr>
              <w:jc w:val="center"/>
            </w:pPr>
            <w:r>
              <w:t>14</w:t>
            </w:r>
          </w:p>
        </w:tc>
        <w:tc>
          <w:tcPr>
            <w:tcW w:w="6840" w:type="dxa"/>
            <w:vAlign w:val="center"/>
          </w:tcPr>
          <w:p w:rsidR="00D7063A" w:rsidRDefault="00D7063A" w:rsidP="0036719E">
            <w:pPr>
              <w:ind w:left="-119" w:right="-61" w:firstLine="119"/>
              <w:jc w:val="both"/>
            </w:pPr>
            <w:r>
              <w:t>Thủ tục cấp lại Giấy chứng nhận đăng ký hoạt động của cơ sở tư vấn về phòng, chống bạo lực gia đình (thẩm quyền của Ủy ban nhân dân cấp huyện)</w:t>
            </w:r>
          </w:p>
        </w:tc>
        <w:tc>
          <w:tcPr>
            <w:tcW w:w="900" w:type="dxa"/>
            <w:vAlign w:val="center"/>
          </w:tcPr>
          <w:p w:rsidR="00D7063A" w:rsidRDefault="00D7063A" w:rsidP="0036719E">
            <w:pPr>
              <w:jc w:val="center"/>
              <w:rPr>
                <w:b/>
                <w:bCs/>
              </w:rPr>
            </w:pPr>
            <w:r>
              <w:rPr>
                <w:b/>
                <w:bCs/>
              </w:rPr>
              <w:t>15</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0,5</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t>13</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t>1</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0,5</w:t>
            </w:r>
          </w:p>
        </w:tc>
        <w:tc>
          <w:tcPr>
            <w:tcW w:w="2520" w:type="dxa"/>
            <w:vAlign w:val="center"/>
          </w:tcPr>
          <w:p w:rsidR="00D7063A" w:rsidRDefault="00D7063A" w:rsidP="0036719E">
            <w:pPr>
              <w:ind w:left="-54" w:right="-52"/>
              <w:jc w:val="both"/>
            </w:pPr>
          </w:p>
        </w:tc>
      </w:tr>
      <w:tr w:rsidR="00D7063A" w:rsidRPr="00281121" w:rsidTr="0036719E">
        <w:trPr>
          <w:trHeight w:val="305"/>
        </w:trPr>
        <w:tc>
          <w:tcPr>
            <w:tcW w:w="900" w:type="dxa"/>
            <w:vAlign w:val="center"/>
          </w:tcPr>
          <w:p w:rsidR="00D7063A" w:rsidRDefault="00D7063A" w:rsidP="0036719E">
            <w:pPr>
              <w:jc w:val="center"/>
            </w:pPr>
            <w:r>
              <w:t>15</w:t>
            </w:r>
          </w:p>
        </w:tc>
        <w:tc>
          <w:tcPr>
            <w:tcW w:w="6840" w:type="dxa"/>
            <w:vAlign w:val="center"/>
          </w:tcPr>
          <w:p w:rsidR="00D7063A" w:rsidRDefault="00D7063A" w:rsidP="0036719E">
            <w:pPr>
              <w:ind w:left="-119" w:right="-61" w:firstLine="119"/>
              <w:jc w:val="both"/>
            </w:pPr>
            <w:r>
              <w:t>Thủ tục đổi Giấy chứng nhận đăng ký hoạt động của cơ sở tư vấn về phòng, chống bạo lực gia đình (thẩm quyền của Ủy ban nhân dân cấp huyện)</w:t>
            </w:r>
          </w:p>
        </w:tc>
        <w:tc>
          <w:tcPr>
            <w:tcW w:w="900" w:type="dxa"/>
            <w:vAlign w:val="center"/>
          </w:tcPr>
          <w:p w:rsidR="00D7063A" w:rsidRDefault="00D7063A" w:rsidP="0036719E">
            <w:pPr>
              <w:jc w:val="center"/>
              <w:rPr>
                <w:b/>
                <w:bCs/>
              </w:rPr>
            </w:pPr>
            <w:r>
              <w:rPr>
                <w:b/>
                <w:bCs/>
              </w:rPr>
              <w:t>20</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0,5</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t>18</w:t>
            </w:r>
          </w:p>
        </w:tc>
        <w:tc>
          <w:tcPr>
            <w:tcW w:w="1080" w:type="dxa"/>
            <w:vAlign w:val="center"/>
          </w:tcPr>
          <w:p w:rsidR="00D7063A" w:rsidRPr="00AC0E32" w:rsidRDefault="00D7063A" w:rsidP="0036719E">
            <w:pPr>
              <w:tabs>
                <w:tab w:val="left" w:pos="5370"/>
                <w:tab w:val="left" w:pos="6225"/>
              </w:tabs>
              <w:spacing w:line="264" w:lineRule="auto"/>
              <w:ind w:left="-29" w:right="-29"/>
              <w:jc w:val="center"/>
            </w:pPr>
            <w:r>
              <w:t>1</w:t>
            </w:r>
          </w:p>
        </w:tc>
        <w:tc>
          <w:tcPr>
            <w:tcW w:w="900" w:type="dxa"/>
            <w:vAlign w:val="center"/>
          </w:tcPr>
          <w:p w:rsidR="00D7063A" w:rsidRPr="00AC0E32" w:rsidRDefault="00D7063A" w:rsidP="0036719E">
            <w:pPr>
              <w:tabs>
                <w:tab w:val="left" w:pos="5370"/>
                <w:tab w:val="left" w:pos="6225"/>
              </w:tabs>
              <w:spacing w:line="264" w:lineRule="auto"/>
              <w:ind w:left="-29" w:right="-29"/>
              <w:jc w:val="center"/>
            </w:pPr>
            <w:r w:rsidRPr="00AC0E32">
              <w:t>0,5</w:t>
            </w:r>
          </w:p>
        </w:tc>
        <w:tc>
          <w:tcPr>
            <w:tcW w:w="2520" w:type="dxa"/>
            <w:vAlign w:val="center"/>
          </w:tcPr>
          <w:p w:rsidR="00D7063A" w:rsidRDefault="00D7063A" w:rsidP="0036719E">
            <w:pPr>
              <w:ind w:left="-54" w:right="-52"/>
              <w:jc w:val="both"/>
            </w:pPr>
          </w:p>
        </w:tc>
      </w:tr>
    </w:tbl>
    <w:p w:rsidR="00D7063A" w:rsidRDefault="00D7063A" w:rsidP="002719D8">
      <w:pPr>
        <w:widowControl w:val="0"/>
        <w:ind w:firstLine="720"/>
        <w:jc w:val="both"/>
        <w:rPr>
          <w:b/>
          <w:sz w:val="26"/>
          <w:szCs w:val="26"/>
        </w:rPr>
      </w:pPr>
    </w:p>
    <w:p w:rsidR="00D7063A" w:rsidRDefault="00D7063A" w:rsidP="002719D8">
      <w:pPr>
        <w:widowControl w:val="0"/>
        <w:ind w:firstLine="720"/>
        <w:jc w:val="center"/>
        <w:rPr>
          <w:b/>
        </w:rPr>
      </w:pPr>
      <w:r>
        <w:rPr>
          <w:b/>
          <w:sz w:val="26"/>
          <w:szCs w:val="26"/>
        </w:rPr>
        <w:t xml:space="preserve">                                                                                                                                          </w:t>
      </w:r>
      <w:r w:rsidRPr="002B105C">
        <w:rPr>
          <w:b/>
        </w:rPr>
        <w:t>ỦY BAN NHÂN DÂN TỈNH</w:t>
      </w:r>
    </w:p>
    <w:p w:rsidR="00D7063A" w:rsidRDefault="00D7063A" w:rsidP="002719D8">
      <w:pPr>
        <w:widowControl w:val="0"/>
        <w:ind w:firstLine="720"/>
        <w:jc w:val="center"/>
        <w:rPr>
          <w:b/>
        </w:rPr>
        <w:sectPr w:rsidR="00D7063A" w:rsidSect="00D87323">
          <w:pgSz w:w="15840" w:h="12240" w:orient="landscape"/>
          <w:pgMar w:top="539" w:right="539" w:bottom="357" w:left="720" w:header="720" w:footer="720" w:gutter="0"/>
          <w:cols w:space="720"/>
          <w:docGrid w:linePitch="360"/>
        </w:sectPr>
      </w:pPr>
    </w:p>
    <w:p w:rsidR="00D7063A" w:rsidRDefault="00D7063A"/>
    <w:sectPr w:rsidR="00D7063A" w:rsidSect="00FA1F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63A" w:rsidRDefault="00D7063A">
      <w:r>
        <w:separator/>
      </w:r>
    </w:p>
  </w:endnote>
  <w:endnote w:type="continuationSeparator" w:id="0">
    <w:p w:rsidR="00D7063A" w:rsidRDefault="00D706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3A" w:rsidRDefault="00D7063A" w:rsidP="00493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063A" w:rsidRDefault="00D7063A" w:rsidP="005E42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3A" w:rsidRDefault="00D7063A" w:rsidP="00493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063A" w:rsidRDefault="00D7063A" w:rsidP="005E421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63A" w:rsidRDefault="00D7063A">
      <w:r>
        <w:separator/>
      </w:r>
    </w:p>
  </w:footnote>
  <w:footnote w:type="continuationSeparator" w:id="0">
    <w:p w:rsidR="00D7063A" w:rsidRDefault="00D706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9D8"/>
    <w:rsid w:val="00006917"/>
    <w:rsid w:val="000B7CA2"/>
    <w:rsid w:val="001D2D89"/>
    <w:rsid w:val="002719D8"/>
    <w:rsid w:val="00281121"/>
    <w:rsid w:val="002B105C"/>
    <w:rsid w:val="002F3A32"/>
    <w:rsid w:val="002F548F"/>
    <w:rsid w:val="0036719E"/>
    <w:rsid w:val="00374E41"/>
    <w:rsid w:val="00455527"/>
    <w:rsid w:val="00493BD7"/>
    <w:rsid w:val="004A7367"/>
    <w:rsid w:val="004D66C3"/>
    <w:rsid w:val="0054670A"/>
    <w:rsid w:val="005B7187"/>
    <w:rsid w:val="005E4218"/>
    <w:rsid w:val="00603CA9"/>
    <w:rsid w:val="00675727"/>
    <w:rsid w:val="006822DE"/>
    <w:rsid w:val="007979DB"/>
    <w:rsid w:val="008017A3"/>
    <w:rsid w:val="00827B6C"/>
    <w:rsid w:val="00A32B4D"/>
    <w:rsid w:val="00A410BF"/>
    <w:rsid w:val="00A733F5"/>
    <w:rsid w:val="00AC0E32"/>
    <w:rsid w:val="00B01D82"/>
    <w:rsid w:val="00B97C66"/>
    <w:rsid w:val="00D7063A"/>
    <w:rsid w:val="00D869AE"/>
    <w:rsid w:val="00D87323"/>
    <w:rsid w:val="00DC5FFD"/>
    <w:rsid w:val="00EB74A9"/>
    <w:rsid w:val="00FA1F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D8"/>
    <w:rPr>
      <w:rFonts w:ascii="Times New Roman" w:eastAsia="Times New Roman" w:hAnsi="Times New Roman"/>
      <w:sz w:val="28"/>
      <w:szCs w:val="28"/>
    </w:rPr>
  </w:style>
  <w:style w:type="paragraph" w:styleId="Heading8">
    <w:name w:val="heading 8"/>
    <w:basedOn w:val="Normal"/>
    <w:next w:val="Normal"/>
    <w:link w:val="Heading8Char"/>
    <w:uiPriority w:val="99"/>
    <w:qFormat/>
    <w:rsid w:val="002719D8"/>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2719D8"/>
    <w:rPr>
      <w:rFonts w:ascii="Times New Roman" w:hAnsi="Times New Roman" w:cs="Times New Roman"/>
      <w:i/>
      <w:iCs/>
      <w:sz w:val="24"/>
      <w:szCs w:val="24"/>
    </w:rPr>
  </w:style>
  <w:style w:type="paragraph" w:customStyle="1" w:styleId="Char">
    <w:name w:val="Char"/>
    <w:basedOn w:val="Normal"/>
    <w:uiPriority w:val="99"/>
    <w:rsid w:val="002719D8"/>
    <w:pPr>
      <w:widowControl w:val="0"/>
      <w:jc w:val="both"/>
    </w:pPr>
    <w:rPr>
      <w:rFonts w:eastAsia="SimSun"/>
      <w:kern w:val="2"/>
      <w:sz w:val="24"/>
      <w:szCs w:val="24"/>
      <w:lang w:eastAsia="zh-CN"/>
    </w:rPr>
  </w:style>
  <w:style w:type="paragraph" w:styleId="NormalWeb">
    <w:name w:val="Normal (Web)"/>
    <w:basedOn w:val="Normal"/>
    <w:uiPriority w:val="99"/>
    <w:rsid w:val="002719D8"/>
    <w:pPr>
      <w:spacing w:before="100" w:beforeAutospacing="1" w:after="100" w:afterAutospacing="1"/>
    </w:pPr>
    <w:rPr>
      <w:sz w:val="24"/>
      <w:szCs w:val="24"/>
    </w:rPr>
  </w:style>
  <w:style w:type="paragraph" w:styleId="Footer">
    <w:name w:val="footer"/>
    <w:basedOn w:val="Normal"/>
    <w:link w:val="FooterChar"/>
    <w:uiPriority w:val="99"/>
    <w:rsid w:val="002719D8"/>
    <w:pPr>
      <w:tabs>
        <w:tab w:val="center" w:pos="4320"/>
        <w:tab w:val="right" w:pos="8640"/>
      </w:tabs>
    </w:pPr>
    <w:rPr>
      <w:sz w:val="24"/>
      <w:szCs w:val="24"/>
    </w:rPr>
  </w:style>
  <w:style w:type="character" w:customStyle="1" w:styleId="FooterChar">
    <w:name w:val="Footer Char"/>
    <w:basedOn w:val="DefaultParagraphFont"/>
    <w:link w:val="Footer"/>
    <w:uiPriority w:val="99"/>
    <w:locked/>
    <w:rsid w:val="002719D8"/>
    <w:rPr>
      <w:rFonts w:ascii="Times New Roman" w:hAnsi="Times New Roman" w:cs="Times New Roman"/>
      <w:sz w:val="24"/>
      <w:szCs w:val="24"/>
    </w:rPr>
  </w:style>
  <w:style w:type="character" w:styleId="PageNumber">
    <w:name w:val="page number"/>
    <w:basedOn w:val="DefaultParagraphFont"/>
    <w:uiPriority w:val="99"/>
    <w:rsid w:val="002719D8"/>
    <w:rPr>
      <w:rFonts w:cs="Times New Roman"/>
    </w:rPr>
  </w:style>
  <w:style w:type="paragraph" w:customStyle="1" w:styleId="abc">
    <w:name w:val="abc"/>
    <w:basedOn w:val="Normal"/>
    <w:uiPriority w:val="99"/>
    <w:rsid w:val="002719D8"/>
    <w:rPr>
      <w:rFonts w:ascii=".VnTime" w:hAnsi=".VnTime"/>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689</Words>
  <Characters>3928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Admin</dc:creator>
  <cp:keywords/>
  <dc:description/>
  <cp:lastModifiedBy>User</cp:lastModifiedBy>
  <cp:revision>2</cp:revision>
  <dcterms:created xsi:type="dcterms:W3CDTF">2016-12-19T07:05:00Z</dcterms:created>
  <dcterms:modified xsi:type="dcterms:W3CDTF">2016-12-19T07:05:00Z</dcterms:modified>
</cp:coreProperties>
</file>